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36E37077" w14:textId="77777777">
        <w:trPr>
          <w:tblCellSpacing w:w="15" w:type="dxa"/>
        </w:trPr>
        <w:tc>
          <w:tcPr>
            <w:tcW w:w="0" w:type="auto"/>
            <w:gridSpan w:val="3"/>
            <w:vAlign w:val="center"/>
            <w:hideMark/>
          </w:tcPr>
          <w:p w14:paraId="2878A1C9" w14:textId="77777777" w:rsidR="00000000" w:rsidRDefault="009B17F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07A82989" w14:textId="77777777">
        <w:trPr>
          <w:tblCellSpacing w:w="15" w:type="dxa"/>
        </w:trPr>
        <w:tc>
          <w:tcPr>
            <w:tcW w:w="7650" w:type="dxa"/>
            <w:hideMark/>
          </w:tcPr>
          <w:p w14:paraId="4E5E53E8" w14:textId="77777777" w:rsidR="00000000" w:rsidRDefault="009B17FF">
            <w:pPr>
              <w:spacing w:line="240" w:lineRule="atLeast"/>
              <w:jc w:val="center"/>
              <w:divId w:val="494076655"/>
              <w:rPr>
                <w:rFonts w:ascii="Arial" w:eastAsia="Times New Roman" w:hAnsi="Arial" w:cs="Arial"/>
                <w:sz w:val="18"/>
                <w:szCs w:val="18"/>
              </w:rPr>
            </w:pPr>
            <w:r>
              <w:rPr>
                <w:rFonts w:ascii="Arial" w:eastAsia="Times New Roman" w:hAnsi="Arial" w:cs="Arial"/>
                <w:b/>
                <w:bCs/>
                <w:color w:val="1C50D6"/>
                <w:sz w:val="36"/>
                <w:szCs w:val="36"/>
              </w:rPr>
              <w:t>Pagan Portals - The First Sisters: Lilith and Eve</w:t>
            </w:r>
          </w:p>
          <w:p w14:paraId="13C5BA7C" w14:textId="77777777" w:rsidR="00000000" w:rsidRDefault="009B17FF">
            <w:pPr>
              <w:pStyle w:val="NormalWeb"/>
              <w:spacing w:line="240" w:lineRule="atLeast"/>
              <w:jc w:val="center"/>
              <w:divId w:val="494076655"/>
              <w:rPr>
                <w:rFonts w:ascii="Arial" w:hAnsi="Arial" w:cs="Arial"/>
                <w:color w:val="1C50D6"/>
                <w:sz w:val="18"/>
                <w:szCs w:val="18"/>
              </w:rPr>
            </w:pPr>
            <w:r>
              <w:rPr>
                <w:rFonts w:ascii="Arial" w:hAnsi="Arial" w:cs="Arial"/>
                <w:color w:val="1C50D6"/>
                <w:sz w:val="18"/>
                <w:szCs w:val="18"/>
              </w:rPr>
              <w:t>Lady Haight-Ashton</w:t>
            </w:r>
          </w:p>
          <w:p w14:paraId="12AA5E3C" w14:textId="77777777" w:rsidR="00F608D2" w:rsidRDefault="009B17FF">
            <w:pPr>
              <w:pStyle w:val="NormalWeb"/>
              <w:spacing w:line="240" w:lineRule="atLeast"/>
              <w:rPr>
                <w:rFonts w:ascii="Arial" w:hAnsi="Arial" w:cs="Arial"/>
                <w:sz w:val="18"/>
                <w:szCs w:val="18"/>
              </w:rPr>
            </w:pPr>
            <w:r>
              <w:rPr>
                <w:rFonts w:ascii="Arial" w:hAnsi="Arial" w:cs="Arial"/>
                <w:sz w:val="18"/>
                <w:szCs w:val="18"/>
              </w:rPr>
              <w:t xml:space="preserve">It was said in the beginning, in a garden called Eden, that woman was created at the same time as man, and not from his rib. Lilith, the first female, created equal to stand as a partner. But she proved to be a person so troublesome that she vanishes from </w:t>
            </w:r>
            <w:r>
              <w:rPr>
                <w:rFonts w:ascii="Arial" w:hAnsi="Arial" w:cs="Arial"/>
                <w:sz w:val="18"/>
                <w:szCs w:val="18"/>
              </w:rPr>
              <w:t xml:space="preserve">her rightful place in civilization’s mythological legends in place of Eve, the first wife. With her younger sister Eve’s story heralding the future of all womankind, Lilith and her story stands alone as a testament to the Sacred Feminine and man’s fear of </w:t>
            </w:r>
            <w:r>
              <w:rPr>
                <w:rFonts w:ascii="Arial" w:hAnsi="Arial" w:cs="Arial"/>
                <w:sz w:val="18"/>
                <w:szCs w:val="18"/>
              </w:rPr>
              <w:t xml:space="preserve">the mysteries that lie within her. </w:t>
            </w:r>
          </w:p>
          <w:p w14:paraId="238FDA4D" w14:textId="21FD6F7A" w:rsidR="00000000" w:rsidRDefault="009B17FF">
            <w:pPr>
              <w:pStyle w:val="NormalWeb"/>
              <w:spacing w:line="240" w:lineRule="atLeast"/>
              <w:rPr>
                <w:rFonts w:ascii="Arial" w:hAnsi="Arial" w:cs="Arial"/>
                <w:sz w:val="18"/>
                <w:szCs w:val="18"/>
              </w:rPr>
            </w:pPr>
            <w:bookmarkStart w:id="0" w:name="_GoBack"/>
            <w:bookmarkEnd w:id="0"/>
            <w:r>
              <w:rPr>
                <w:rFonts w:ascii="Arial" w:hAnsi="Arial" w:cs="Arial"/>
                <w:sz w:val="18"/>
                <w:szCs w:val="18"/>
              </w:rPr>
              <w:t>The First Sisters: Lilith and Eve is a gateway to a provocative awakening.</w:t>
            </w:r>
          </w:p>
          <w:p w14:paraId="60B678BD" w14:textId="77777777"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Lady Haight-Ashton is a Third Degree Gardnerian High Priestess, a </w:t>
            </w:r>
            <w:proofErr w:type="gramStart"/>
            <w:r>
              <w:rPr>
                <w:rFonts w:ascii="Arial" w:hAnsi="Arial" w:cs="Arial"/>
                <w:sz w:val="18"/>
                <w:szCs w:val="18"/>
              </w:rPr>
              <w:t>Third Degree</w:t>
            </w:r>
            <w:proofErr w:type="gramEnd"/>
            <w:r>
              <w:rPr>
                <w:rFonts w:ascii="Arial" w:hAnsi="Arial" w:cs="Arial"/>
                <w:sz w:val="18"/>
                <w:szCs w:val="18"/>
              </w:rPr>
              <w:t xml:space="preserve"> Cabot Witch within the Cabot Hermetic Temple and a Pries</w:t>
            </w:r>
            <w:r>
              <w:rPr>
                <w:rFonts w:ascii="Arial" w:hAnsi="Arial" w:cs="Arial"/>
                <w:sz w:val="18"/>
                <w:szCs w:val="18"/>
              </w:rPr>
              <w:t xml:space="preserve">tess of </w:t>
            </w:r>
            <w:proofErr w:type="spellStart"/>
            <w:r>
              <w:rPr>
                <w:rFonts w:ascii="Arial" w:hAnsi="Arial" w:cs="Arial"/>
                <w:sz w:val="18"/>
                <w:szCs w:val="18"/>
              </w:rPr>
              <w:t>Selket</w:t>
            </w:r>
            <w:proofErr w:type="spellEnd"/>
            <w:r>
              <w:rPr>
                <w:rFonts w:ascii="Arial" w:hAnsi="Arial" w:cs="Arial"/>
                <w:sz w:val="18"/>
                <w:szCs w:val="18"/>
              </w:rPr>
              <w:t xml:space="preserve"> within the Fellowship of Isis, where she was also </w:t>
            </w:r>
            <w:proofErr w:type="spellStart"/>
            <w:r>
              <w:rPr>
                <w:rFonts w:ascii="Arial" w:hAnsi="Arial" w:cs="Arial"/>
                <w:sz w:val="18"/>
                <w:szCs w:val="18"/>
              </w:rPr>
              <w:t>honored</w:t>
            </w:r>
            <w:proofErr w:type="spellEnd"/>
            <w:r>
              <w:rPr>
                <w:rFonts w:ascii="Arial" w:hAnsi="Arial" w:cs="Arial"/>
                <w:sz w:val="18"/>
                <w:szCs w:val="18"/>
              </w:rPr>
              <w:t xml:space="preserve"> with an </w:t>
            </w:r>
            <w:proofErr w:type="spellStart"/>
            <w:r>
              <w:rPr>
                <w:rFonts w:ascii="Arial" w:hAnsi="Arial" w:cs="Arial"/>
                <w:sz w:val="18"/>
                <w:szCs w:val="18"/>
              </w:rPr>
              <w:t>Adepthood</w:t>
            </w:r>
            <w:proofErr w:type="spellEnd"/>
            <w:r>
              <w:rPr>
                <w:rFonts w:ascii="Arial" w:hAnsi="Arial" w:cs="Arial"/>
                <w:sz w:val="18"/>
                <w:szCs w:val="18"/>
              </w:rPr>
              <w:t xml:space="preserve"> in Sacred Healing Dance. She is the High Priestess of Sacred Moon Coven and the </w:t>
            </w:r>
            <w:proofErr w:type="spellStart"/>
            <w:r>
              <w:rPr>
                <w:rFonts w:ascii="Arial" w:hAnsi="Arial" w:cs="Arial"/>
                <w:sz w:val="18"/>
                <w:szCs w:val="18"/>
              </w:rPr>
              <w:t>Iseum</w:t>
            </w:r>
            <w:proofErr w:type="spellEnd"/>
            <w:r>
              <w:rPr>
                <w:rFonts w:ascii="Arial" w:hAnsi="Arial" w:cs="Arial"/>
                <w:sz w:val="18"/>
                <w:szCs w:val="18"/>
              </w:rPr>
              <w:t xml:space="preserve"> of the Graceful Goddess, </w:t>
            </w:r>
            <w:r>
              <w:rPr>
                <w:rFonts w:ascii="Arial" w:hAnsi="Arial" w:cs="Arial"/>
                <w:sz w:val="18"/>
                <w:szCs w:val="18"/>
              </w:rPr>
              <w:t>and an elder within th</w:t>
            </w:r>
            <w:r>
              <w:rPr>
                <w:rFonts w:ascii="Arial" w:hAnsi="Arial" w:cs="Arial"/>
                <w:sz w:val="18"/>
                <w:szCs w:val="18"/>
              </w:rPr>
              <w:t>e Temple of Nine Wells in Salem, MA. She regularly publishes magazine articles Sacred Dance, The Goddess and Witchcraft. She lives in Maine, USA.</w:t>
            </w:r>
          </w:p>
          <w:p w14:paraId="5342D069" w14:textId="77777777"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A Witch's Diary (9781892718648), Spilled Candy Publications, 2006. If Mermaids Could Dance (97</w:t>
            </w:r>
            <w:r>
              <w:rPr>
                <w:rFonts w:ascii="Arial" w:hAnsi="Arial" w:cs="Arial"/>
                <w:sz w:val="18"/>
                <w:szCs w:val="18"/>
              </w:rPr>
              <w:t>81892718518), Spilled Candy Publications, 2004.</w:t>
            </w:r>
          </w:p>
          <w:p w14:paraId="45423F9C" w14:textId="23698419"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Lady Ashton has written a book worthy of attention. A timely study that places a new look at the women in civilization and society around the world rising to equality. Lady and I have shared our </w:t>
            </w:r>
            <w:proofErr w:type="spellStart"/>
            <w:r>
              <w:rPr>
                <w:rFonts w:ascii="Arial" w:hAnsi="Arial" w:cs="Arial"/>
                <w:i/>
                <w:iCs/>
                <w:sz w:val="18"/>
                <w:szCs w:val="18"/>
              </w:rPr>
              <w:t>magick</w:t>
            </w:r>
            <w:proofErr w:type="spellEnd"/>
            <w:r>
              <w:rPr>
                <w:rFonts w:ascii="Arial" w:hAnsi="Arial" w:cs="Arial"/>
                <w:i/>
                <w:iCs/>
                <w:sz w:val="18"/>
                <w:szCs w:val="18"/>
              </w:rPr>
              <w:t xml:space="preserve"> to benefit of equal power in the balance between woman and man.</w:t>
            </w:r>
            <w:r>
              <w:rPr>
                <w:rFonts w:ascii="Arial" w:hAnsi="Arial" w:cs="Arial"/>
                <w:i/>
                <w:iCs/>
                <w:sz w:val="18"/>
                <w:szCs w:val="18"/>
              </w:rPr>
              <w:br/>
            </w:r>
            <w:r>
              <w:rPr>
                <w:rFonts w:ascii="Arial" w:hAnsi="Arial" w:cs="Arial"/>
                <w:b/>
                <w:bCs/>
                <w:i/>
                <w:iCs/>
                <w:sz w:val="18"/>
                <w:szCs w:val="18"/>
              </w:rPr>
              <w:t>Laurie Cabot</w:t>
            </w:r>
          </w:p>
          <w:p w14:paraId="198F19FE" w14:textId="3555F467"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w:t>
            </w:r>
            <w:r w:rsidR="00F608D2">
              <w:rPr>
                <w:rFonts w:ascii="Arial" w:hAnsi="Arial" w:cs="Arial"/>
                <w:sz w:val="18"/>
                <w:szCs w:val="18"/>
              </w:rPr>
              <w:t>’</w:t>
            </w:r>
            <w:r>
              <w:rPr>
                <w:rFonts w:ascii="Arial" w:hAnsi="Arial" w:cs="Arial"/>
                <w:sz w:val="18"/>
                <w:szCs w:val="18"/>
              </w:rPr>
              <w:t>s wide</w:t>
            </w:r>
            <w:r w:rsidR="00F608D2">
              <w:rPr>
                <w:rFonts w:ascii="Arial" w:hAnsi="Arial" w:cs="Arial"/>
                <w:sz w:val="18"/>
                <w:szCs w:val="18"/>
              </w:rPr>
              <w:t>-ranging</w:t>
            </w:r>
            <w:r>
              <w:rPr>
                <w:rFonts w:ascii="Arial" w:hAnsi="Arial" w:cs="Arial"/>
                <w:sz w:val="18"/>
                <w:szCs w:val="18"/>
              </w:rPr>
              <w:t xml:space="preserve"> Wiccan/Pagan networks</w:t>
            </w:r>
            <w:r>
              <w:rPr>
                <w:rFonts w:ascii="Arial" w:hAnsi="Arial" w:cs="Arial"/>
                <w:sz w:val="18"/>
                <w:szCs w:val="18"/>
              </w:rPr>
              <w:t xml:space="preserve">. Social media campaign including Moon Books' </w:t>
            </w:r>
            <w:r>
              <w:rPr>
                <w:rFonts w:ascii="Arial" w:hAnsi="Arial" w:cs="Arial"/>
                <w:sz w:val="18"/>
                <w:szCs w:val="18"/>
              </w:rPr>
              <w:t>Facebook community, YouTube channel. Book launch and signings at Nu Aeon, The Cat, the Crow and the Crown, and Enchanted in Salem, MA. Promotion via the Sacred</w:t>
            </w:r>
            <w:r>
              <w:rPr>
                <w:rFonts w:ascii="Arial" w:hAnsi="Arial" w:cs="Arial"/>
                <w:sz w:val="18"/>
                <w:szCs w:val="18"/>
              </w:rPr>
              <w:t xml:space="preserve"> Dance Guild and the Fellowship of Isis organizations, and the Maine Pagan Clergy Association. Author to continue teaching Wicca/Witchcraft workshops across north eastern USA, promoting the new book to students.</w:t>
            </w:r>
          </w:p>
          <w:p w14:paraId="21E4E258" w14:textId="77777777"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 powerful story of Eve and Lilith as </w:t>
            </w:r>
            <w:r>
              <w:rPr>
                <w:rFonts w:ascii="Arial" w:hAnsi="Arial" w:cs="Arial"/>
                <w:sz w:val="18"/>
                <w:szCs w:val="18"/>
              </w:rPr>
              <w:t>sisters is told compellingly, opening readers' eyes to another side of the traditional biblical story of Eve, the first wife.</w:t>
            </w:r>
          </w:p>
          <w:p w14:paraId="64CBFEDE" w14:textId="3D8DE205"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Book of Lilith 9780892540143</w:t>
            </w:r>
            <w:r>
              <w:rPr>
                <w:rFonts w:ascii="Arial" w:hAnsi="Arial" w:cs="Arial"/>
                <w:sz w:val="18"/>
                <w:szCs w:val="18"/>
              </w:rPr>
              <w:t xml:space="preserve">, by Barbara Black </w:t>
            </w:r>
            <w:proofErr w:type="spellStart"/>
            <w:r>
              <w:rPr>
                <w:rFonts w:ascii="Arial" w:hAnsi="Arial" w:cs="Arial"/>
                <w:sz w:val="18"/>
                <w:szCs w:val="18"/>
              </w:rPr>
              <w:t>Koltov</w:t>
            </w:r>
            <w:proofErr w:type="spellEnd"/>
            <w:r>
              <w:rPr>
                <w:rFonts w:ascii="Arial" w:hAnsi="Arial" w:cs="Arial"/>
                <w:sz w:val="18"/>
                <w:szCs w:val="18"/>
              </w:rPr>
              <w:br/>
              <w:t>Nicolas Hays, 1986</w:t>
            </w:r>
          </w:p>
          <w:p w14:paraId="00FD6DA2" w14:textId="77777777" w:rsidR="00000000" w:rsidRDefault="009B17F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w:t>
            </w:r>
            <w:r>
              <w:rPr>
                <w:rFonts w:ascii="Arial" w:hAnsi="Arial" w:cs="Arial"/>
                <w:sz w:val="15"/>
                <w:szCs w:val="15"/>
              </w:rPr>
              <w:t>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(OCC036050)</w:t>
            </w:r>
            <w:r>
              <w:rPr>
                <w:rFonts w:ascii="Arial" w:hAnsi="Arial" w:cs="Arial"/>
                <w:sz w:val="18"/>
                <w:szCs w:val="18"/>
              </w:rPr>
              <w:t xml:space="preserve"> -&gt; Goddess Worship</w:t>
            </w:r>
            <w:r>
              <w:rPr>
                <w:rFonts w:ascii="Arial" w:hAnsi="Arial" w:cs="Arial"/>
                <w:sz w:val="15"/>
                <w:szCs w:val="15"/>
              </w:rPr>
              <w:t>(OCC036050)</w:t>
            </w:r>
            <w:r>
              <w:rPr>
                <w:rFonts w:ascii="Arial" w:hAnsi="Arial" w:cs="Arial"/>
                <w:sz w:val="18"/>
                <w:szCs w:val="18"/>
              </w:rPr>
              <w:br/>
              <w:t>BODY, MIND &amp; SPIRIT (General)</w:t>
            </w:r>
            <w:r>
              <w:rPr>
                <w:rFonts w:ascii="Arial" w:hAnsi="Arial" w:cs="Arial"/>
                <w:sz w:val="15"/>
                <w:szCs w:val="15"/>
              </w:rPr>
              <w:t>(OCC028000)</w:t>
            </w:r>
            <w:r>
              <w:rPr>
                <w:rFonts w:ascii="Arial" w:hAnsi="Arial" w:cs="Arial"/>
                <w:sz w:val="18"/>
                <w:szCs w:val="18"/>
              </w:rPr>
              <w:t xml:space="preserve"> -&gt; </w:t>
            </w:r>
            <w:proofErr w:type="spellStart"/>
            <w:r>
              <w:rPr>
                <w:rFonts w:ascii="Arial" w:hAnsi="Arial" w:cs="Arial"/>
                <w:sz w:val="18"/>
                <w:szCs w:val="18"/>
              </w:rPr>
              <w:t>Magick</w:t>
            </w:r>
            <w:proofErr w:type="spellEnd"/>
            <w:r>
              <w:rPr>
                <w:rFonts w:ascii="Arial" w:hAnsi="Arial" w:cs="Arial"/>
                <w:sz w:val="18"/>
                <w:szCs w:val="18"/>
              </w:rPr>
              <w:t xml:space="preserve"> Studies</w:t>
            </w:r>
            <w:r>
              <w:rPr>
                <w:rFonts w:ascii="Arial" w:hAnsi="Arial" w:cs="Arial"/>
                <w:sz w:val="15"/>
                <w:szCs w:val="15"/>
              </w:rPr>
              <w:t>(OCC028000)</w:t>
            </w:r>
          </w:p>
        </w:tc>
        <w:tc>
          <w:tcPr>
            <w:tcW w:w="150" w:type="dxa"/>
            <w:hideMark/>
          </w:tcPr>
          <w:p w14:paraId="1563914F" w14:textId="77777777" w:rsidR="00000000" w:rsidRDefault="009B17F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7CA32AF" w14:textId="77777777" w:rsidR="00000000" w:rsidRDefault="009B17FF">
            <w:pPr>
              <w:spacing w:line="240" w:lineRule="atLeast"/>
              <w:jc w:val="center"/>
              <w:divId w:val="20109216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64D992DC" wp14:editId="09E3E01C">
                  <wp:extent cx="1920240" cy="2926080"/>
                  <wp:effectExtent l="0" t="0" r="3810" b="7620"/>
                  <wp:docPr id="1" name="Picture 1" descr="http://www.johnhuntpublishing.com/assets/docs/books/6901/jhp5ad750f16d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01/jhp5ad750f16dea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13071E49" w14:textId="77777777" w:rsidR="00000000" w:rsidRDefault="009B17F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Fe</w:t>
            </w:r>
            <w:r>
              <w:rPr>
                <w:rFonts w:ascii="Arial" w:hAnsi="Arial" w:cs="Arial"/>
                <w:color w:val="2984B0"/>
                <w:sz w:val="20"/>
                <w:szCs w:val="20"/>
              </w:rPr>
              <w:t xml:space="preserve">bruary 2019 </w:t>
            </w:r>
          </w:p>
          <w:p w14:paraId="132182EB" w14:textId="77777777" w:rsidR="00000000" w:rsidRDefault="009B17FF">
            <w:pPr>
              <w:spacing w:after="240" w:line="240" w:lineRule="atLeast"/>
              <w:divId w:val="62095721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978-1-78904-079-1</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978-1-78904-080-7</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2018936951</w:t>
            </w:r>
          </w:p>
        </w:tc>
      </w:tr>
      <w:tr w:rsidR="00000000" w14:paraId="0550D77D" w14:textId="77777777">
        <w:trPr>
          <w:tblCellSpacing w:w="15" w:type="dxa"/>
        </w:trPr>
        <w:tc>
          <w:tcPr>
            <w:tcW w:w="0" w:type="auto"/>
            <w:vAlign w:val="center"/>
            <w:hideMark/>
          </w:tcPr>
          <w:p w14:paraId="594E126B" w14:textId="77777777" w:rsidR="00000000" w:rsidRDefault="009B17FF">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23258A6C" w14:textId="77777777" w:rsidR="00000000" w:rsidRDefault="009B17FF">
            <w:pPr>
              <w:rPr>
                <w:rFonts w:ascii="Arial" w:hAnsi="Arial" w:cs="Arial"/>
                <w:sz w:val="18"/>
                <w:szCs w:val="18"/>
              </w:rPr>
            </w:pPr>
          </w:p>
        </w:tc>
        <w:tc>
          <w:tcPr>
            <w:tcW w:w="0" w:type="auto"/>
            <w:vAlign w:val="center"/>
            <w:hideMark/>
          </w:tcPr>
          <w:p w14:paraId="723C1079" w14:textId="77777777" w:rsidR="00000000" w:rsidRDefault="009B17F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06195204" wp14:editId="146C0DA4">
                  <wp:extent cx="731520" cy="914400"/>
                  <wp:effectExtent l="0" t="0" r="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09678EAF" w14:textId="77777777" w:rsidR="009B17FF" w:rsidRDefault="009B17FF">
      <w:pPr>
        <w:rPr>
          <w:rFonts w:eastAsia="Times New Roman"/>
        </w:rPr>
      </w:pPr>
    </w:p>
    <w:sectPr w:rsidR="009B17F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08D2"/>
    <w:rsid w:val="009B17FF"/>
    <w:rsid w:val="00F6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C51C"/>
  <w15:chartTrackingRefBased/>
  <w15:docId w15:val="{922CCCBD-9DD1-4572-9CFB-E49B63BA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2168">
      <w:marLeft w:val="0"/>
      <w:marRight w:val="0"/>
      <w:marTop w:val="0"/>
      <w:marBottom w:val="0"/>
      <w:divBdr>
        <w:top w:val="none" w:sz="0" w:space="0" w:color="auto"/>
        <w:left w:val="none" w:sz="0" w:space="0" w:color="auto"/>
        <w:bottom w:val="none" w:sz="0" w:space="0" w:color="auto"/>
        <w:right w:val="none" w:sz="0" w:space="0" w:color="auto"/>
      </w:divBdr>
    </w:div>
    <w:div w:id="494076655">
      <w:marLeft w:val="0"/>
      <w:marRight w:val="0"/>
      <w:marTop w:val="0"/>
      <w:marBottom w:val="0"/>
      <w:divBdr>
        <w:top w:val="none" w:sz="0" w:space="0" w:color="auto"/>
        <w:left w:val="none" w:sz="0" w:space="0" w:color="auto"/>
        <w:bottom w:val="none" w:sz="0" w:space="0" w:color="auto"/>
        <w:right w:val="none" w:sz="0" w:space="0" w:color="auto"/>
      </w:divBdr>
    </w:div>
    <w:div w:id="62095721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7.gif" TargetMode="External"/><Relationship Id="rId5" Type="http://schemas.openxmlformats.org/officeDocument/2006/relationships/hyperlink" Target="http://moon-books.net" TargetMode="External"/><Relationship Id="rId4" Type="http://schemas.openxmlformats.org/officeDocument/2006/relationships/image" Target="http://www.johnhuntpublishing.com/assets/docs/books/6901/jhp5ad750f16dea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Pagan Portals - The First Sisters: Lilith and Eve</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The First Sisters: Lilith and Eve</dc:title>
  <dc:subject/>
  <dc:creator>Beccy Conway</dc:creator>
  <cp:keywords/>
  <dc:description/>
  <cp:lastModifiedBy>Beccy Conway</cp:lastModifiedBy>
  <cp:revision>2</cp:revision>
  <dcterms:created xsi:type="dcterms:W3CDTF">2018-05-24T12:02:00Z</dcterms:created>
  <dcterms:modified xsi:type="dcterms:W3CDTF">2018-05-24T12:02:00Z</dcterms:modified>
</cp:coreProperties>
</file>