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 w14:paraId="379146E3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2468CB9" w14:textId="77777777" w:rsidR="00000000" w:rsidRDefault="000D713B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O-BOOKS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269A1EFE" w14:textId="77777777">
        <w:trPr>
          <w:tblCellSpacing w:w="15" w:type="dxa"/>
        </w:trPr>
        <w:tc>
          <w:tcPr>
            <w:tcW w:w="7650" w:type="dxa"/>
            <w:hideMark/>
          </w:tcPr>
          <w:p w14:paraId="5B593659" w14:textId="77777777" w:rsidR="00000000" w:rsidRDefault="000D713B">
            <w:pPr>
              <w:spacing w:line="240" w:lineRule="atLeast"/>
              <w:jc w:val="center"/>
              <w:divId w:val="21152510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DD0C33"/>
                <w:sz w:val="36"/>
                <w:szCs w:val="36"/>
              </w:rPr>
              <w:t>Mindfulness Based Living Course</w:t>
            </w:r>
          </w:p>
          <w:p w14:paraId="0886E3E7" w14:textId="77777777" w:rsidR="00000000" w:rsidRDefault="000D713B">
            <w:pPr>
              <w:pStyle w:val="NormalWeb"/>
              <w:spacing w:line="240" w:lineRule="atLeast"/>
              <w:jc w:val="center"/>
              <w:divId w:val="2115251089"/>
              <w:rPr>
                <w:rFonts w:ascii="Arial" w:hAnsi="Arial" w:cs="Arial"/>
                <w:color w:val="DD0C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DD0C33"/>
                <w:sz w:val="18"/>
                <w:szCs w:val="18"/>
              </w:rPr>
              <w:t>Choden</w:t>
            </w:r>
            <w:proofErr w:type="spellEnd"/>
            <w:r>
              <w:rPr>
                <w:rFonts w:ascii="Arial" w:hAnsi="Arial" w:cs="Arial"/>
                <w:color w:val="DD0C33"/>
                <w:sz w:val="18"/>
                <w:szCs w:val="18"/>
              </w:rPr>
              <w:t>, Heather Regan-Addis</w:t>
            </w:r>
          </w:p>
          <w:p w14:paraId="39E1DA27" w14:textId="77777777" w:rsidR="00000000" w:rsidRDefault="000D713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self-help version of the popular Mindfulness eight-week course, emphasising kindness and self-compassion. </w:t>
            </w:r>
            <w:r>
              <w:rPr>
                <w:rFonts w:ascii="Arial" w:hAnsi="Arial" w:cs="Arial"/>
                <w:sz w:val="18"/>
                <w:szCs w:val="18"/>
              </w:rPr>
              <w:t xml:space="preserve">Mindfulness is an innate capacity of the mind that can be trained to alleviate stress and low mood, to reduce the power of rumination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criticism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and to evoke emotional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well being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proactivity. The Mindfulness Based Living Course is a practical </w:t>
            </w:r>
            <w:r>
              <w:rPr>
                <w:rFonts w:ascii="Arial" w:hAnsi="Arial" w:cs="Arial"/>
                <w:sz w:val="18"/>
                <w:szCs w:val="18"/>
              </w:rPr>
              <w:t>guide to the development of a mindful approach to living in the modern world. Its distinctive feature is a compassionate approach to mindfulness that is based on many years of experience in the practice and delivery of mindfulness training by two of its le</w:t>
            </w:r>
            <w:r>
              <w:rPr>
                <w:rFonts w:ascii="Arial" w:hAnsi="Arial" w:cs="Arial"/>
                <w:sz w:val="18"/>
                <w:szCs w:val="18"/>
              </w:rPr>
              <w:t xml:space="preserve">ading exponents - the former Buddhist monk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Choden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Heather Regan-Addis, both directors of the Mindfulness Association.</w:t>
            </w:r>
          </w:p>
          <w:p w14:paraId="287ADDB7" w14:textId="51E2D3F8" w:rsidR="00000000" w:rsidRDefault="000D713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Formerly a monk within the Karma Kagyu tradition of Tibetan Buddhism,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Choden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(aka Sean McGovern) completed a three-year, th</w:t>
            </w:r>
            <w:r>
              <w:rPr>
                <w:rFonts w:ascii="Arial" w:hAnsi="Arial" w:cs="Arial"/>
                <w:sz w:val="18"/>
                <w:szCs w:val="18"/>
              </w:rPr>
              <w:t xml:space="preserve">ree-month retreat in 1997 and has been a practicing Buddhist since 1985. He co-wrote the bestselling Mindful Compassion with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Paul Gilbert in 2013. He lives in Motherwell, North Lanarkshire, UK.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Heather </w:t>
            </w:r>
            <w:r>
              <w:rPr>
                <w:rFonts w:ascii="Arial" w:hAnsi="Arial" w:cs="Arial"/>
                <w:sz w:val="18"/>
                <w:szCs w:val="18"/>
              </w:rPr>
              <w:t>is a British Wheel of Yoga trained yoga teacher, has a PGDip in Mindfulness Based Approach</w:t>
            </w:r>
            <w:r w:rsidR="00796C61">
              <w:rPr>
                <w:rFonts w:ascii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 </w:t>
            </w:r>
            <w:r w:rsidR="00796C61">
              <w:rPr>
                <w:rFonts w:ascii="Arial" w:hAnsi="Arial" w:cs="Arial"/>
                <w:sz w:val="18"/>
                <w:szCs w:val="18"/>
              </w:rPr>
              <w:t>Master’s</w:t>
            </w:r>
            <w:r>
              <w:rPr>
                <w:rFonts w:ascii="Arial" w:hAnsi="Arial" w:cs="Arial"/>
                <w:sz w:val="18"/>
                <w:szCs w:val="18"/>
              </w:rPr>
              <w:t xml:space="preserve"> Degree in Studies in Mindfulness</w:t>
            </w:r>
            <w:r>
              <w:rPr>
                <w:rFonts w:ascii="Arial" w:hAnsi="Arial" w:cs="Arial"/>
                <w:sz w:val="18"/>
                <w:szCs w:val="18"/>
              </w:rPr>
              <w:t>. In 2010</w:t>
            </w:r>
            <w:r w:rsidR="00796C6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C61">
              <w:rPr>
                <w:rFonts w:ascii="Arial" w:hAnsi="Arial" w:cs="Arial"/>
                <w:sz w:val="18"/>
                <w:szCs w:val="18"/>
              </w:rPr>
              <w:t>she</w:t>
            </w:r>
            <w:r>
              <w:rPr>
                <w:rFonts w:ascii="Arial" w:hAnsi="Arial" w:cs="Arial"/>
                <w:sz w:val="18"/>
                <w:szCs w:val="18"/>
              </w:rPr>
              <w:t xml:space="preserve"> co-founde</w:t>
            </w:r>
            <w:r>
              <w:rPr>
                <w:rFonts w:ascii="Arial" w:hAnsi="Arial" w:cs="Arial"/>
                <w:sz w:val="18"/>
                <w:szCs w:val="18"/>
              </w:rPr>
              <w:t xml:space="preserve">d the Mindfulness Association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which is now one of the largest Mindfulness Training and Mindfulness Teacher Training organisations in the UK. </w:t>
            </w:r>
            <w:r w:rsidR="00796C61">
              <w:rPr>
                <w:rFonts w:ascii="Arial" w:hAnsi="Arial" w:cs="Arial"/>
                <w:sz w:val="18"/>
                <w:szCs w:val="18"/>
              </w:rPr>
              <w:t>Heather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lives in Lockerbie, UK.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</w:p>
          <w:p w14:paraId="0C987D44" w14:textId="77777777" w:rsidR="00000000" w:rsidRDefault="000D713B">
            <w:pPr>
              <w:pStyle w:val="NormalWeb"/>
              <w:spacing w:after="240" w:afterAutospacing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Mindful Compassion (9781472119902) (co-written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Paul Gilbert), Robinson, 2015.</w:t>
            </w:r>
          </w:p>
          <w:p w14:paraId="510A4DA1" w14:textId="20968AE9" w:rsidR="00000000" w:rsidRDefault="000D713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This user-friendly workbook connects mindfulness, warm-heartedness, and insight</w:t>
            </w:r>
            <w:r w:rsidR="00796C61">
              <w:rPr>
                <w:rFonts w:ascii="Arial" w:hAnsi="Arial" w:cs="Arial"/>
                <w:i/>
                <w:iCs/>
                <w:sz w:val="18"/>
                <w:szCs w:val="18"/>
              </w:rPr>
              <w:t>… 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eading it feels like being with a wise and encouraging friend. The writ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ing is clear and direct, and comes from world-class mindfulness teachers. A wonderful resource!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Rick Hanson, Ph.D., author of Buddha's Brain</w:t>
            </w:r>
          </w:p>
          <w:p w14:paraId="1350EE9C" w14:textId="3DE70D51" w:rsidR="00000000" w:rsidRDefault="000D713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Promotion via </w:t>
            </w:r>
            <w:r>
              <w:rPr>
                <w:rFonts w:ascii="Arial" w:hAnsi="Arial" w:cs="Arial"/>
                <w:sz w:val="18"/>
                <w:szCs w:val="18"/>
              </w:rPr>
              <w:t>www.mindfulnessassociation.net</w:t>
            </w:r>
            <w:r>
              <w:rPr>
                <w:rFonts w:ascii="Arial" w:hAnsi="Arial" w:cs="Arial"/>
                <w:sz w:val="18"/>
                <w:szCs w:val="18"/>
              </w:rPr>
              <w:t>, articles on popular mindfulness blogs. Promotion at teaching events which take place most weekends across the</w:t>
            </w:r>
            <w:r w:rsidR="00796C61">
              <w:rPr>
                <w:rFonts w:ascii="Arial" w:hAnsi="Arial" w:cs="Arial"/>
                <w:sz w:val="18"/>
                <w:szCs w:val="18"/>
              </w:rPr>
              <w:t xml:space="preserve"> UK</w:t>
            </w:r>
            <w:r>
              <w:rPr>
                <w:rFonts w:ascii="Arial" w:hAnsi="Arial" w:cs="Arial"/>
                <w:sz w:val="18"/>
                <w:szCs w:val="18"/>
              </w:rPr>
              <w:t xml:space="preserve">. 6000 strong mailing list. 10,000 strong Facebook following, </w:t>
            </w:r>
            <w:r>
              <w:rPr>
                <w:rFonts w:ascii="Arial" w:hAnsi="Arial" w:cs="Arial"/>
                <w:sz w:val="18"/>
                <w:szCs w:val="18"/>
              </w:rPr>
              <w:t>JHP MBS social media</w:t>
            </w:r>
            <w:r w:rsidR="00796C61">
              <w:rPr>
                <w:rFonts w:ascii="Arial" w:hAnsi="Arial" w:cs="Arial"/>
                <w:sz w:val="18"/>
                <w:szCs w:val="18"/>
              </w:rPr>
              <w:t xml:space="preserve"> promotion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DE9756" w14:textId="0C421CA5" w:rsidR="00000000" w:rsidRDefault="000D713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 self-help version of the popular eight-week Mindfulness course which is designed to</w:t>
            </w:r>
            <w:r>
              <w:rPr>
                <w:rFonts w:ascii="Arial" w:hAnsi="Arial" w:cs="Arial"/>
                <w:sz w:val="18"/>
                <w:szCs w:val="18"/>
              </w:rPr>
              <w:t xml:space="preserve"> promote flourishing and wellbeing in the general public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608EB7" w14:textId="77777777" w:rsidR="00000000" w:rsidRDefault="000D713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Mindfulness: A Practical Guide to Finding Peace in a Frantic World 9780749953</w:t>
            </w:r>
            <w:r>
              <w:rPr>
                <w:rFonts w:ascii="Arial" w:hAnsi="Arial" w:cs="Arial"/>
                <w:sz w:val="18"/>
                <w:szCs w:val="18"/>
              </w:rPr>
              <w:t>089, by Mark Williams and Danny Penman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Piatkus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2011</w:t>
            </w:r>
          </w:p>
          <w:p w14:paraId="234FDF78" w14:textId="77777777" w:rsidR="00000000" w:rsidRDefault="000D713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Mindfulness &amp; Meditation</w:t>
            </w:r>
            <w:r>
              <w:rPr>
                <w:rFonts w:ascii="Arial" w:hAnsi="Arial" w:cs="Arial"/>
                <w:sz w:val="15"/>
                <w:szCs w:val="15"/>
              </w:rPr>
              <w:t>(OCC010000)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(SEL032000)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Spiritual</w:t>
            </w:r>
            <w:r>
              <w:rPr>
                <w:rFonts w:ascii="Arial" w:hAnsi="Arial" w:cs="Arial"/>
                <w:sz w:val="15"/>
                <w:szCs w:val="15"/>
              </w:rPr>
              <w:t>(SEL032000)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Meditations</w:t>
            </w:r>
            <w:r>
              <w:rPr>
                <w:rFonts w:ascii="Arial" w:hAnsi="Arial" w:cs="Arial"/>
                <w:sz w:val="15"/>
                <w:szCs w:val="15"/>
              </w:rPr>
              <w:t>(SEL019000)</w:t>
            </w:r>
          </w:p>
        </w:tc>
        <w:tc>
          <w:tcPr>
            <w:tcW w:w="150" w:type="dxa"/>
            <w:hideMark/>
          </w:tcPr>
          <w:p w14:paraId="4A3CC207" w14:textId="77777777" w:rsidR="00000000" w:rsidRDefault="000D713B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17EC72AB" w14:textId="77777777" w:rsidR="00000000" w:rsidRDefault="000D713B">
            <w:pPr>
              <w:spacing w:line="240" w:lineRule="atLeast"/>
              <w:jc w:val="center"/>
              <w:divId w:val="195443576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3F117EB9" wp14:editId="1D3756CD">
                  <wp:extent cx="1920240" cy="2926080"/>
                  <wp:effectExtent l="0" t="0" r="3810" b="7620"/>
                  <wp:docPr id="1" name="Picture 1" descr="http://www.johnhuntpublishing.com/assets/docs/books/6505/jhp5a684283e9e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505/jhp5a684283e9e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7C1B7" w14:textId="77777777" w:rsidR="00000000" w:rsidRDefault="000D713B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November 2018 </w:t>
            </w:r>
          </w:p>
          <w:p w14:paraId="0FCF8125" w14:textId="77777777" w:rsidR="00000000" w:rsidRDefault="000D713B">
            <w:pPr>
              <w:spacing w:after="240" w:line="240" w:lineRule="atLeast"/>
              <w:divId w:val="950940859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978-1-78535-832-6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$16.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£10.99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192PP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978-1-78535-840-1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£5.99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2017950790</w:t>
            </w:r>
          </w:p>
        </w:tc>
      </w:tr>
      <w:tr w:rsidR="00000000" w14:paraId="300330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3B2BF" w14:textId="77777777" w:rsidR="00000000" w:rsidRDefault="000D713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0CECE8" w14:textId="77777777" w:rsidR="00000000" w:rsidRDefault="000D7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AE93782" w14:textId="77777777" w:rsidR="00000000" w:rsidRDefault="000D713B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F09B6E9" wp14:editId="62BAEA93">
                  <wp:extent cx="731520" cy="914400"/>
                  <wp:effectExtent l="0" t="0" r="0" b="0"/>
                  <wp:docPr id="2" name="Picture 2" descr="http://johnhuntpublishing.com/assets/images/impr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C400A" w14:textId="77777777" w:rsidR="000D713B" w:rsidRDefault="000D713B">
      <w:pPr>
        <w:rPr>
          <w:rFonts w:eastAsia="Times New Roman"/>
        </w:rPr>
      </w:pPr>
    </w:p>
    <w:sectPr w:rsidR="000D71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61"/>
    <w:rsid w:val="000D713B"/>
    <w:rsid w:val="007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1784C"/>
  <w15:chartTrackingRefBased/>
  <w15:docId w15:val="{FBA40DB2-9997-4C7E-85A6-2445144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book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505/jhp5a684283e9e3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hipteachings.wordpres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dfulnessassociation.net/Home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Mindfulness-Association-184663301642475/" TargetMode="External"/><Relationship Id="rId9" Type="http://schemas.openxmlformats.org/officeDocument/2006/relationships/image" Target="http://johnhuntpublishing.com/assets/images/imprints/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Mindfulness Based Living Course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Mindfulness Based Living Course</dc:title>
  <dc:subject/>
  <dc:creator>Beccy Conway</dc:creator>
  <cp:keywords/>
  <dc:description/>
  <cp:lastModifiedBy>Beccy Conway</cp:lastModifiedBy>
  <cp:revision>2</cp:revision>
  <dcterms:created xsi:type="dcterms:W3CDTF">2018-02-26T15:24:00Z</dcterms:created>
  <dcterms:modified xsi:type="dcterms:W3CDTF">2018-02-26T15:24:00Z</dcterms:modified>
</cp:coreProperties>
</file>