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97571E">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O-BOOKS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97571E">
            <w:pPr>
              <w:spacing w:line="240" w:lineRule="atLeast"/>
              <w:jc w:val="center"/>
              <w:divId w:val="263850405"/>
              <w:rPr>
                <w:rFonts w:ascii="Arial" w:eastAsia="Times New Roman" w:hAnsi="Arial" w:cs="Arial"/>
                <w:sz w:val="18"/>
                <w:szCs w:val="18"/>
              </w:rPr>
            </w:pPr>
            <w:r>
              <w:rPr>
                <w:rFonts w:ascii="Arial" w:eastAsia="Times New Roman" w:hAnsi="Arial" w:cs="Arial"/>
                <w:b/>
                <w:bCs/>
                <w:color w:val="299829"/>
                <w:sz w:val="36"/>
                <w:szCs w:val="36"/>
              </w:rPr>
              <w:t>Banyan Tree Adventures: Travels in India</w:t>
            </w:r>
          </w:p>
          <w:p w:rsidR="00000000" w:rsidRDefault="0097571E">
            <w:pPr>
              <w:pStyle w:val="NormalWeb"/>
              <w:spacing w:line="240" w:lineRule="atLeast"/>
              <w:jc w:val="center"/>
              <w:divId w:val="263850405"/>
              <w:rPr>
                <w:rFonts w:ascii="Arial" w:hAnsi="Arial" w:cs="Arial"/>
                <w:color w:val="299829"/>
                <w:sz w:val="18"/>
                <w:szCs w:val="18"/>
              </w:rPr>
            </w:pPr>
            <w:r>
              <w:rPr>
                <w:rFonts w:ascii="Arial" w:hAnsi="Arial" w:cs="Arial"/>
                <w:color w:val="299829"/>
                <w:sz w:val="18"/>
                <w:szCs w:val="18"/>
              </w:rPr>
              <w:t>Keith Forrester</w:t>
            </w:r>
          </w:p>
          <w:p w:rsidR="00EF0EEF" w:rsidRDefault="0097571E">
            <w:pPr>
              <w:pStyle w:val="NormalWeb"/>
              <w:spacing w:line="240" w:lineRule="atLeast"/>
              <w:rPr>
                <w:rFonts w:ascii="Arial" w:hAnsi="Arial" w:cs="Arial"/>
                <w:sz w:val="18"/>
                <w:szCs w:val="18"/>
              </w:rPr>
            </w:pPr>
            <w:r>
              <w:rPr>
                <w:rFonts w:ascii="Arial" w:hAnsi="Arial" w:cs="Arial"/>
                <w:sz w:val="18"/>
                <w:szCs w:val="18"/>
              </w:rPr>
              <w:t xml:space="preserve">Drawing upon his own travel experiences and those of others, Keith Forrester interrelates travel writing, tourism and serious commentary to produce an account of the delights, challenges and excitement of visiting old and new India. </w:t>
            </w:r>
            <w:r>
              <w:rPr>
                <w:rFonts w:ascii="Arial" w:hAnsi="Arial" w:cs="Arial"/>
                <w:sz w:val="18"/>
                <w:szCs w:val="18"/>
              </w:rPr>
              <w:t>Banyan Tree Adventures:</w:t>
            </w:r>
            <w:r>
              <w:rPr>
                <w:rFonts w:ascii="Arial" w:hAnsi="Arial" w:cs="Arial"/>
                <w:sz w:val="18"/>
                <w:szCs w:val="18"/>
              </w:rPr>
              <w:t xml:space="preserve"> Travels in India is not the usual travelogue or tourist guide to India. It is a book that not only discusses the Indian experiences and views of non-domestic travellers in their explorations and adventures, but also a text that helps understand the simple</w:t>
            </w:r>
            <w:r>
              <w:rPr>
                <w:rFonts w:ascii="Arial" w:hAnsi="Arial" w:cs="Arial"/>
                <w:sz w:val="18"/>
                <w:szCs w:val="18"/>
              </w:rPr>
              <w:t xml:space="preserve"> question of why tourists keep returning to the country. </w:t>
            </w:r>
            <w:bookmarkStart w:id="0" w:name="_GoBack"/>
            <w:bookmarkEnd w:id="0"/>
          </w:p>
          <w:p w:rsidR="00EF0EEF" w:rsidRDefault="0097571E">
            <w:pPr>
              <w:pStyle w:val="NormalWeb"/>
              <w:spacing w:line="240" w:lineRule="atLeast"/>
              <w:rPr>
                <w:rFonts w:ascii="Arial" w:hAnsi="Arial" w:cs="Arial"/>
                <w:sz w:val="18"/>
                <w:szCs w:val="18"/>
              </w:rPr>
            </w:pPr>
            <w:r>
              <w:rPr>
                <w:rFonts w:ascii="Arial" w:hAnsi="Arial" w:cs="Arial"/>
                <w:sz w:val="18"/>
                <w:szCs w:val="18"/>
              </w:rPr>
              <w:t>What is it about India that prompts the interest and loyalty of returning tourists? Where do they go and why? What areas do tourists visit and what aspects of Indian culture, policy and history inter</w:t>
            </w:r>
            <w:r>
              <w:rPr>
                <w:rFonts w:ascii="Arial" w:hAnsi="Arial" w:cs="Arial"/>
                <w:sz w:val="18"/>
                <w:szCs w:val="18"/>
              </w:rPr>
              <w:t xml:space="preserve">ests them? How do overseas tourists cope with and understand the shocking evidence of poverty while travelling around the country? </w:t>
            </w:r>
          </w:p>
          <w:p w:rsidR="00000000" w:rsidRDefault="0097571E">
            <w:pPr>
              <w:pStyle w:val="NormalWeb"/>
              <w:spacing w:line="240" w:lineRule="atLeast"/>
              <w:rPr>
                <w:rFonts w:ascii="Arial" w:hAnsi="Arial" w:cs="Arial"/>
                <w:sz w:val="18"/>
                <w:szCs w:val="18"/>
              </w:rPr>
            </w:pPr>
            <w:r>
              <w:rPr>
                <w:rFonts w:ascii="Arial" w:hAnsi="Arial" w:cs="Arial"/>
                <w:sz w:val="18"/>
                <w:szCs w:val="18"/>
              </w:rPr>
              <w:t xml:space="preserve">Few countries embody the blending of tradition and the ancient with the new and the modern. </w:t>
            </w:r>
            <w:r w:rsidR="00EF0EEF">
              <w:rPr>
                <w:rFonts w:ascii="Arial" w:hAnsi="Arial" w:cs="Arial"/>
                <w:sz w:val="18"/>
                <w:szCs w:val="18"/>
              </w:rPr>
              <w:t>I</w:t>
            </w:r>
            <w:r>
              <w:rPr>
                <w:rFonts w:ascii="Arial" w:hAnsi="Arial" w:cs="Arial"/>
                <w:sz w:val="18"/>
                <w:szCs w:val="18"/>
              </w:rPr>
              <w:t>t is a good time to be i</w:t>
            </w:r>
            <w:r>
              <w:rPr>
                <w:rFonts w:ascii="Arial" w:hAnsi="Arial" w:cs="Arial"/>
                <w:sz w:val="18"/>
                <w:szCs w:val="18"/>
              </w:rPr>
              <w:t>nterested in and thinking about India. It’s an even better time to be travelling around the country.</w:t>
            </w:r>
          </w:p>
          <w:p w:rsidR="00000000" w:rsidRDefault="0097571E">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Keith Forrester is a retired academic from the University of Leeds, who worked an educator for voluntary and non-profit organisations throughout</w:t>
            </w:r>
            <w:r>
              <w:rPr>
                <w:rFonts w:ascii="Arial" w:hAnsi="Arial" w:cs="Arial"/>
                <w:sz w:val="18"/>
                <w:szCs w:val="18"/>
              </w:rPr>
              <w:t xml:space="preserve"> Europe and North America. Keith has spent long periods of time visiting India over the past six years, immersing himself in Indian history and culture and writing his new book Banyan Tree Adventures. He lives in Leeds, UK. </w:t>
            </w:r>
          </w:p>
          <w:p w:rsidR="00000000" w:rsidRDefault="0097571E">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Keith Forrester we</w:t>
            </w:r>
            <w:r>
              <w:rPr>
                <w:rFonts w:ascii="Arial" w:hAnsi="Arial" w:cs="Arial"/>
                <w:i/>
                <w:iCs/>
                <w:sz w:val="18"/>
                <w:szCs w:val="18"/>
              </w:rPr>
              <w:t>aves together an account informed by social history, politics, current affairs and more. This is a gripping overview of travel in India - the sites, the journeys, the people and the experiences. I often felt that I was there walking alongside the author as</w:t>
            </w:r>
            <w:r>
              <w:rPr>
                <w:rFonts w:ascii="Arial" w:hAnsi="Arial" w:cs="Arial"/>
                <w:i/>
                <w:iCs/>
                <w:sz w:val="18"/>
                <w:szCs w:val="18"/>
              </w:rPr>
              <w:t xml:space="preserve"> he wanders the markets, the streets and the landmarks. The experienced traveller or the India first-timer will find it equally stimulating and rewarding. Rarely have I read a book that provides social, historical and political insights without feeling pre</w:t>
            </w:r>
            <w:r w:rsidR="00EF0EEF">
              <w:rPr>
                <w:rFonts w:ascii="Arial" w:hAnsi="Arial" w:cs="Arial"/>
                <w:i/>
                <w:iCs/>
                <w:sz w:val="18"/>
                <w:szCs w:val="18"/>
              </w:rPr>
              <w:t xml:space="preserve">aching at… a </w:t>
            </w:r>
            <w:r>
              <w:rPr>
                <w:rFonts w:ascii="Arial" w:hAnsi="Arial" w:cs="Arial"/>
                <w:i/>
                <w:iCs/>
                <w:sz w:val="18"/>
                <w:szCs w:val="18"/>
              </w:rPr>
              <w:t>profoundly rewarding read.</w:t>
            </w:r>
            <w:r>
              <w:rPr>
                <w:rFonts w:ascii="Arial" w:hAnsi="Arial" w:cs="Arial"/>
                <w:i/>
                <w:iCs/>
                <w:sz w:val="18"/>
                <w:szCs w:val="18"/>
              </w:rPr>
              <w:br/>
            </w:r>
            <w:r>
              <w:rPr>
                <w:rFonts w:ascii="Arial" w:hAnsi="Arial" w:cs="Arial"/>
                <w:b/>
                <w:bCs/>
                <w:i/>
                <w:iCs/>
                <w:sz w:val="18"/>
                <w:szCs w:val="18"/>
              </w:rPr>
              <w:t>Professor Nick Frost, Leeds Beckett University</w:t>
            </w:r>
          </w:p>
          <w:p w:rsidR="00000000" w:rsidRDefault="0097571E">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Articles in journals and travel</w:t>
            </w:r>
            <w:r>
              <w:rPr>
                <w:rFonts w:ascii="Arial" w:hAnsi="Arial" w:cs="Arial"/>
                <w:sz w:val="18"/>
                <w:szCs w:val="18"/>
              </w:rPr>
              <w:t xml:space="preserve"> magazines/websites. Speaking engagements, interviews. O-Books social media promotion including blog posts and YouTube video.</w:t>
            </w:r>
          </w:p>
          <w:p w:rsidR="00000000" w:rsidRDefault="0097571E">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A rare exploration of the social issues encountered whilst travelling in modern day India, intertwined with social and politic</w:t>
            </w:r>
            <w:r>
              <w:rPr>
                <w:rFonts w:ascii="Arial" w:hAnsi="Arial" w:cs="Arial"/>
                <w:sz w:val="18"/>
                <w:szCs w:val="18"/>
              </w:rPr>
              <w:t>al history, and India's relationship with Great Britain.</w:t>
            </w:r>
          </w:p>
          <w:p w:rsidR="00000000" w:rsidRDefault="0097571E">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 xml:space="preserve">Around India in 80 Trains 9781857886443, by </w:t>
            </w:r>
            <w:proofErr w:type="spellStart"/>
            <w:r>
              <w:rPr>
                <w:rFonts w:ascii="Arial" w:hAnsi="Arial" w:cs="Arial"/>
                <w:sz w:val="18"/>
                <w:szCs w:val="18"/>
              </w:rPr>
              <w:t>Monisha</w:t>
            </w:r>
            <w:proofErr w:type="spellEnd"/>
            <w:r>
              <w:rPr>
                <w:rFonts w:ascii="Arial" w:hAnsi="Arial" w:cs="Arial"/>
                <w:sz w:val="18"/>
                <w:szCs w:val="18"/>
              </w:rPr>
              <w:t xml:space="preserve"> Rajesh</w:t>
            </w:r>
            <w:r>
              <w:rPr>
                <w:rFonts w:ascii="Arial" w:hAnsi="Arial" w:cs="Arial"/>
                <w:sz w:val="18"/>
                <w:szCs w:val="18"/>
              </w:rPr>
              <w:br/>
              <w:t>Nicholas Brealey Publishing, 2016</w:t>
            </w:r>
          </w:p>
          <w:p w:rsidR="00000000" w:rsidRDefault="0097571E">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TRAVEL (General)</w:t>
            </w:r>
            <w:r>
              <w:rPr>
                <w:rFonts w:ascii="Arial" w:hAnsi="Arial" w:cs="Arial"/>
                <w:sz w:val="15"/>
                <w:szCs w:val="15"/>
              </w:rPr>
              <w:t>(TRV003040)</w:t>
            </w:r>
            <w:r>
              <w:rPr>
                <w:rFonts w:ascii="Arial" w:hAnsi="Arial" w:cs="Arial"/>
                <w:sz w:val="18"/>
                <w:szCs w:val="18"/>
              </w:rPr>
              <w:t xml:space="preserve"> -&gt; Asia (General)</w:t>
            </w:r>
            <w:r>
              <w:rPr>
                <w:rFonts w:ascii="Arial" w:hAnsi="Arial" w:cs="Arial"/>
                <w:sz w:val="15"/>
                <w:szCs w:val="15"/>
              </w:rPr>
              <w:t>(TRV003040)</w:t>
            </w:r>
            <w:r>
              <w:rPr>
                <w:rFonts w:ascii="Arial" w:hAnsi="Arial" w:cs="Arial"/>
                <w:sz w:val="18"/>
                <w:szCs w:val="18"/>
              </w:rPr>
              <w:t xml:space="preserve"> -&gt; India &amp; South Asia</w:t>
            </w:r>
            <w:r>
              <w:rPr>
                <w:rFonts w:ascii="Arial" w:hAnsi="Arial" w:cs="Arial"/>
                <w:sz w:val="15"/>
                <w:szCs w:val="15"/>
              </w:rPr>
              <w:t>(</w:t>
            </w:r>
            <w:r>
              <w:rPr>
                <w:rFonts w:ascii="Arial" w:hAnsi="Arial" w:cs="Arial"/>
                <w:sz w:val="15"/>
                <w:szCs w:val="15"/>
              </w:rPr>
              <w:t>TRV003040)</w:t>
            </w:r>
            <w:r>
              <w:rPr>
                <w:rFonts w:ascii="Arial" w:hAnsi="Arial" w:cs="Arial"/>
                <w:sz w:val="18"/>
                <w:szCs w:val="18"/>
              </w:rPr>
              <w:br/>
              <w:t>HISTORY (General)</w:t>
            </w:r>
            <w:r>
              <w:rPr>
                <w:rFonts w:ascii="Arial" w:hAnsi="Arial" w:cs="Arial"/>
                <w:sz w:val="15"/>
                <w:szCs w:val="15"/>
              </w:rPr>
              <w:t>(HIS017000)</w:t>
            </w:r>
            <w:r>
              <w:rPr>
                <w:rFonts w:ascii="Arial" w:hAnsi="Arial" w:cs="Arial"/>
                <w:sz w:val="18"/>
                <w:szCs w:val="18"/>
              </w:rPr>
              <w:t xml:space="preserve"> -&gt; Asia (General)</w:t>
            </w:r>
            <w:r>
              <w:rPr>
                <w:rFonts w:ascii="Arial" w:hAnsi="Arial" w:cs="Arial"/>
                <w:sz w:val="15"/>
                <w:szCs w:val="15"/>
              </w:rPr>
              <w:t>(HIS017000)</w:t>
            </w:r>
            <w:r>
              <w:rPr>
                <w:rFonts w:ascii="Arial" w:hAnsi="Arial" w:cs="Arial"/>
                <w:sz w:val="18"/>
                <w:szCs w:val="18"/>
              </w:rPr>
              <w:t xml:space="preserve"> -&gt; India &amp; South Asia</w:t>
            </w:r>
            <w:r>
              <w:rPr>
                <w:rFonts w:ascii="Arial" w:hAnsi="Arial" w:cs="Arial"/>
                <w:sz w:val="15"/>
                <w:szCs w:val="15"/>
              </w:rPr>
              <w:t>(HIS017000)</w:t>
            </w:r>
            <w:r>
              <w:rPr>
                <w:rFonts w:ascii="Arial" w:hAnsi="Arial" w:cs="Arial"/>
                <w:sz w:val="18"/>
                <w:szCs w:val="18"/>
              </w:rPr>
              <w:br/>
              <w:t>SOCIAL SCIENCE (General)</w:t>
            </w:r>
            <w:r>
              <w:rPr>
                <w:rFonts w:ascii="Arial" w:hAnsi="Arial" w:cs="Arial"/>
                <w:sz w:val="15"/>
                <w:szCs w:val="15"/>
              </w:rPr>
              <w:t>(SOC005000)</w:t>
            </w:r>
            <w:r>
              <w:rPr>
                <w:rFonts w:ascii="Arial" w:hAnsi="Arial" w:cs="Arial"/>
                <w:sz w:val="18"/>
                <w:szCs w:val="18"/>
              </w:rPr>
              <w:t xml:space="preserve"> -&gt; Customs &amp; Traditions</w:t>
            </w:r>
            <w:r>
              <w:rPr>
                <w:rFonts w:ascii="Arial" w:hAnsi="Arial" w:cs="Arial"/>
                <w:sz w:val="15"/>
                <w:szCs w:val="15"/>
              </w:rPr>
              <w:t>(SOC005000)</w:t>
            </w:r>
          </w:p>
        </w:tc>
        <w:tc>
          <w:tcPr>
            <w:tcW w:w="150" w:type="dxa"/>
            <w:hideMark/>
          </w:tcPr>
          <w:p w:rsidR="00000000" w:rsidRDefault="0097571E">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97571E">
            <w:pPr>
              <w:spacing w:line="240" w:lineRule="atLeast"/>
              <w:jc w:val="center"/>
              <w:divId w:val="58484513"/>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6480/jhp5a86e4dd17a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480/jhp5a86e4dd17a7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97571E">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r>
            <w:r>
              <w:rPr>
                <w:rFonts w:ascii="Arial" w:hAnsi="Arial" w:cs="Arial"/>
                <w:color w:val="2984B0"/>
                <w:sz w:val="20"/>
                <w:szCs w:val="20"/>
              </w:rPr>
              <w:t xml:space="preserve">December 2018 </w:t>
            </w:r>
          </w:p>
          <w:p w:rsidR="00000000" w:rsidRDefault="0097571E">
            <w:pPr>
              <w:spacing w:after="240" w:line="240" w:lineRule="atLeast"/>
              <w:divId w:val="176432736"/>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978-1-78535-808-1</w:t>
            </w:r>
            <w:r>
              <w:rPr>
                <w:rFonts w:ascii="Arial" w:eastAsia="Times New Roman" w:hAnsi="Arial" w:cs="Arial"/>
                <w:color w:val="2984B0"/>
                <w:sz w:val="20"/>
                <w:szCs w:val="20"/>
              </w:rPr>
              <w:br/>
              <w:t>$23.</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£14.99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328PP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978-1-78535-809-8</w:t>
            </w:r>
            <w:r>
              <w:rPr>
                <w:rFonts w:ascii="Arial" w:eastAsia="Times New Roman" w:hAnsi="Arial" w:cs="Arial"/>
                <w:color w:val="2984B0"/>
                <w:sz w:val="20"/>
                <w:szCs w:val="20"/>
              </w:rPr>
              <w:br/>
              <w:t>$11.99  |  £7.99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2017960373</w:t>
            </w:r>
          </w:p>
        </w:tc>
      </w:tr>
      <w:tr w:rsidR="00000000">
        <w:trPr>
          <w:tblCellSpacing w:w="15" w:type="dxa"/>
        </w:trPr>
        <w:tc>
          <w:tcPr>
            <w:tcW w:w="0" w:type="auto"/>
            <w:vAlign w:val="center"/>
            <w:hideMark/>
          </w:tcPr>
          <w:p w:rsidR="00000000" w:rsidRDefault="0097571E">
            <w:pPr>
              <w:pStyle w:val="NormalWeb"/>
              <w:spacing w:line="240" w:lineRule="atLeast"/>
              <w:rPr>
                <w:rFonts w:ascii="Arial" w:hAnsi="Arial" w:cs="Arial"/>
                <w:sz w:val="18"/>
                <w:szCs w:val="18"/>
              </w:rPr>
            </w:pPr>
            <w:r>
              <w:rPr>
                <w:rFonts w:ascii="Arial" w:hAnsi="Arial" w:cs="Arial"/>
                <w:sz w:val="18"/>
                <w:szCs w:val="18"/>
              </w:rPr>
              <w:t xml:space="preserve">Distributed to the trade by National Book Network in US; by </w:t>
            </w:r>
            <w:r>
              <w:rPr>
                <w:rFonts w:ascii="Arial" w:hAnsi="Arial" w:cs="Arial"/>
                <w:sz w:val="18"/>
                <w:szCs w:val="18"/>
              </w:rPr>
              <w:t>Orca Marston in UK</w:t>
            </w:r>
            <w:r>
              <w:rPr>
                <w:rFonts w:ascii="Arial" w:hAnsi="Arial" w:cs="Arial"/>
                <w:sz w:val="18"/>
                <w:szCs w:val="18"/>
              </w:rPr>
              <w:br/>
              <w:t>Publisher contact: beccy@jhpbooks.net</w:t>
            </w:r>
            <w:r>
              <w:rPr>
                <w:rFonts w:ascii="Arial" w:hAnsi="Arial" w:cs="Arial"/>
                <w:sz w:val="18"/>
                <w:szCs w:val="18"/>
              </w:rPr>
              <w:br/>
            </w:r>
            <w:hyperlink r:id="rId5" w:history="1">
              <w:r>
                <w:rPr>
                  <w:rStyle w:val="Hyperlink"/>
                  <w:rFonts w:ascii="Arial" w:hAnsi="Arial" w:cs="Arial"/>
                  <w:sz w:val="18"/>
                  <w:szCs w:val="18"/>
                </w:rPr>
                <w:t>o-books.com</w:t>
              </w:r>
            </w:hyperlink>
            <w:r>
              <w:rPr>
                <w:rFonts w:ascii="Arial" w:hAnsi="Arial" w:cs="Arial"/>
                <w:sz w:val="18"/>
                <w:szCs w:val="18"/>
              </w:rPr>
              <w:t xml:space="preserve"> </w:t>
            </w:r>
          </w:p>
        </w:tc>
        <w:tc>
          <w:tcPr>
            <w:tcW w:w="0" w:type="auto"/>
            <w:vAlign w:val="center"/>
            <w:hideMark/>
          </w:tcPr>
          <w:p w:rsidR="00000000" w:rsidRDefault="0097571E">
            <w:pPr>
              <w:rPr>
                <w:rFonts w:ascii="Arial" w:hAnsi="Arial" w:cs="Arial"/>
                <w:sz w:val="18"/>
                <w:szCs w:val="18"/>
              </w:rPr>
            </w:pPr>
          </w:p>
        </w:tc>
        <w:tc>
          <w:tcPr>
            <w:tcW w:w="0" w:type="auto"/>
            <w:vAlign w:val="center"/>
            <w:hideMark/>
          </w:tcPr>
          <w:p w:rsidR="00000000" w:rsidRDefault="0097571E">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904875"/>
                  <wp:effectExtent l="0" t="0" r="9525" b="9525"/>
                  <wp:docPr id="2" name="Picture 2" descr="http://johnhuntpublishing.com/assets/images/impr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14375" cy="904875"/>
                          </a:xfrm>
                          <a:prstGeom prst="rect">
                            <a:avLst/>
                          </a:prstGeom>
                          <a:noFill/>
                          <a:ln>
                            <a:noFill/>
                          </a:ln>
                        </pic:spPr>
                      </pic:pic>
                    </a:graphicData>
                  </a:graphic>
                </wp:inline>
              </w:drawing>
            </w:r>
          </w:p>
        </w:tc>
      </w:tr>
    </w:tbl>
    <w:p w:rsidR="0097571E" w:rsidRDefault="0097571E">
      <w:pPr>
        <w:rPr>
          <w:rFonts w:eastAsia="Times New Roman"/>
        </w:rPr>
      </w:pPr>
    </w:p>
    <w:sectPr w:rsidR="0097571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F0EEF"/>
    <w:rsid w:val="0097571E"/>
    <w:rsid w:val="00EF0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935105"/>
  <w15:chartTrackingRefBased/>
  <w15:docId w15:val="{A41EDD1D-221E-4F8D-9987-AACF158C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4513">
      <w:marLeft w:val="0"/>
      <w:marRight w:val="0"/>
      <w:marTop w:val="0"/>
      <w:marBottom w:val="0"/>
      <w:divBdr>
        <w:top w:val="none" w:sz="0" w:space="0" w:color="auto"/>
        <w:left w:val="none" w:sz="0" w:space="0" w:color="auto"/>
        <w:bottom w:val="none" w:sz="0" w:space="0" w:color="auto"/>
        <w:right w:val="none" w:sz="0" w:space="0" w:color="auto"/>
      </w:divBdr>
    </w:div>
    <w:div w:id="176432736">
      <w:marLeft w:val="0"/>
      <w:marRight w:val="0"/>
      <w:marTop w:val="0"/>
      <w:marBottom w:val="0"/>
      <w:divBdr>
        <w:top w:val="none" w:sz="0" w:space="0" w:color="auto"/>
        <w:left w:val="none" w:sz="0" w:space="0" w:color="auto"/>
        <w:bottom w:val="none" w:sz="0" w:space="0" w:color="auto"/>
        <w:right w:val="none" w:sz="0" w:space="0" w:color="auto"/>
      </w:divBdr>
    </w:div>
    <w:div w:id="263850405">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johnhuntpublishing.com/assets/images/imprints/1.gif" TargetMode="External"/><Relationship Id="rId5" Type="http://schemas.openxmlformats.org/officeDocument/2006/relationships/hyperlink" Target="http://o-books.com" TargetMode="External"/><Relationship Id="rId4" Type="http://schemas.openxmlformats.org/officeDocument/2006/relationships/image" Target="http://www.johnhuntpublishing.com/assets/docs/books/6480/jhp5a86e4dd17a7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Banyan Tree Adventures: Travels in India</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Banyan Tree Adventures: Travels in India</dc:title>
  <dc:subject/>
  <dc:creator>Beccy Conway</dc:creator>
  <cp:keywords/>
  <dc:description/>
  <cp:lastModifiedBy>Beccy Conway</cp:lastModifiedBy>
  <cp:revision>2</cp:revision>
  <dcterms:created xsi:type="dcterms:W3CDTF">2018-03-19T15:55:00Z</dcterms:created>
  <dcterms:modified xsi:type="dcterms:W3CDTF">2018-03-19T15:55:00Z</dcterms:modified>
</cp:coreProperties>
</file>