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14:paraId="366AFEFE" w14:textId="77777777">
        <w:trPr>
          <w:tblCellSpacing w:w="15" w:type="dxa"/>
        </w:trPr>
        <w:tc>
          <w:tcPr>
            <w:tcW w:w="0" w:type="auto"/>
            <w:gridSpan w:val="3"/>
            <w:vAlign w:val="center"/>
            <w:hideMark/>
          </w:tcPr>
          <w:p w14:paraId="05876644" w14:textId="77777777" w:rsidR="00000000" w:rsidRDefault="00CB09D4">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14:paraId="013F2DF8" w14:textId="77777777">
        <w:trPr>
          <w:tblCellSpacing w:w="15" w:type="dxa"/>
        </w:trPr>
        <w:tc>
          <w:tcPr>
            <w:tcW w:w="7650" w:type="dxa"/>
            <w:hideMark/>
          </w:tcPr>
          <w:p w14:paraId="41C52A45" w14:textId="77777777" w:rsidR="00000000" w:rsidRDefault="00CB09D4">
            <w:pPr>
              <w:spacing w:line="240" w:lineRule="atLeast"/>
              <w:jc w:val="center"/>
              <w:divId w:val="1656955877"/>
              <w:rPr>
                <w:rFonts w:ascii="Arial" w:eastAsia="Times New Roman" w:hAnsi="Arial" w:cs="Arial"/>
                <w:sz w:val="18"/>
                <w:szCs w:val="18"/>
              </w:rPr>
            </w:pPr>
            <w:r>
              <w:rPr>
                <w:rFonts w:ascii="Arial" w:eastAsia="Times New Roman" w:hAnsi="Arial" w:cs="Arial"/>
                <w:b/>
                <w:bCs/>
                <w:color w:val="1C50D6"/>
                <w:sz w:val="36"/>
                <w:szCs w:val="36"/>
              </w:rPr>
              <w:t>Capitalism on Campus: Sex Work, Academic Freedom and the Market</w:t>
            </w:r>
          </w:p>
          <w:p w14:paraId="43F3644B" w14:textId="77777777" w:rsidR="00000000" w:rsidRDefault="00CB09D4">
            <w:pPr>
              <w:pStyle w:val="NormalWeb"/>
              <w:spacing w:line="240" w:lineRule="atLeast"/>
              <w:jc w:val="center"/>
              <w:divId w:val="1656955877"/>
              <w:rPr>
                <w:rFonts w:ascii="Arial" w:hAnsi="Arial" w:cs="Arial"/>
                <w:color w:val="1C50D6"/>
                <w:sz w:val="18"/>
                <w:szCs w:val="18"/>
              </w:rPr>
            </w:pPr>
            <w:r>
              <w:rPr>
                <w:rFonts w:ascii="Arial" w:hAnsi="Arial" w:cs="Arial"/>
                <w:color w:val="1C50D6"/>
                <w:sz w:val="18"/>
                <w:szCs w:val="18"/>
              </w:rPr>
              <w:t>Ron Roberts</w:t>
            </w:r>
          </w:p>
          <w:p w14:paraId="6B5B792B" w14:textId="45F53290" w:rsidR="00000000" w:rsidRDefault="00CB09D4">
            <w:pPr>
              <w:pStyle w:val="NormalWeb"/>
              <w:spacing w:line="240" w:lineRule="atLeast"/>
              <w:rPr>
                <w:rFonts w:ascii="Arial" w:hAnsi="Arial" w:cs="Arial"/>
                <w:sz w:val="18"/>
                <w:szCs w:val="18"/>
              </w:rPr>
            </w:pPr>
            <w:bookmarkStart w:id="0" w:name="_GoBack"/>
            <w:bookmarkEnd w:id="0"/>
            <w:r>
              <w:rPr>
                <w:rFonts w:ascii="Arial" w:hAnsi="Arial" w:cs="Arial"/>
                <w:sz w:val="18"/>
                <w:szCs w:val="18"/>
              </w:rPr>
              <w:t>Capitalism on Campus examines the university’s journey into market hands and the sexual sell-off of students, which has come with it. It raises critical questions about the forces which conjoin higher education to both sex work and declining academic freed</w:t>
            </w:r>
            <w:r>
              <w:rPr>
                <w:rFonts w:ascii="Arial" w:hAnsi="Arial" w:cs="Arial"/>
                <w:sz w:val="18"/>
                <w:szCs w:val="18"/>
              </w:rPr>
              <w:t>om. In so doing it questions the role our institutions of learning have in the cultivation of resistance to capitalism. This is a call to rediscover the emancipatory potential of knowledge.</w:t>
            </w:r>
          </w:p>
          <w:p w14:paraId="2F44645A" w14:textId="77777777" w:rsidR="00000000" w:rsidRDefault="00CB09D4">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Ron Roberts is a Chartered Psychologist and Honorary Le</w:t>
            </w:r>
            <w:r>
              <w:rPr>
                <w:rFonts w:ascii="Arial" w:hAnsi="Arial" w:cs="Arial"/>
                <w:sz w:val="18"/>
                <w:szCs w:val="18"/>
              </w:rPr>
              <w:t>cturer in Psychology at Kingston University with over 30 years' experience in Higher Education. He is the author of eight other books, including Zero Books' Psychology and Capitalism. He lives in London, UK.</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anchor="!/https://twitter.com/raroberts15" w:history="1">
              <w:r>
                <w:rPr>
                  <w:rStyle w:val="Hyperlink"/>
                  <w:rFonts w:ascii="Arial" w:hAnsi="Arial" w:cs="Arial"/>
                  <w:sz w:val="18"/>
                  <w:szCs w:val="18"/>
                </w:rPr>
                <w:t>Twitter</w:t>
              </w:r>
            </w:hyperlink>
          </w:p>
          <w:p w14:paraId="6DCAA2BD" w14:textId="77777777" w:rsidR="00000000" w:rsidRDefault="00CB09D4">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The Off-Modern (9781785355950), Zero Books, 2017. Psychology and C</w:t>
            </w:r>
            <w:r>
              <w:rPr>
                <w:rFonts w:ascii="Arial" w:hAnsi="Arial" w:cs="Arial"/>
                <w:sz w:val="18"/>
                <w:szCs w:val="18"/>
              </w:rPr>
              <w:t xml:space="preserve">apitalism (9781782796541), Zero Books, 2015. The New Politics of Experience and The Bitter Herbs (9781906254742), PCCS Books, 2014. </w:t>
            </w:r>
          </w:p>
          <w:p w14:paraId="11D228E5" w14:textId="77777777" w:rsidR="00000000" w:rsidRDefault="00CB09D4">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Making unique links between higher education and commercial sex, this book pushes the boundaries of both econo</w:t>
            </w:r>
            <w:r>
              <w:rPr>
                <w:rFonts w:ascii="Arial" w:hAnsi="Arial" w:cs="Arial"/>
                <w:i/>
                <w:iCs/>
                <w:sz w:val="18"/>
                <w:szCs w:val="18"/>
              </w:rPr>
              <w:t xml:space="preserve">mic thinking and the politicisation of our universities. A </w:t>
            </w:r>
            <w:proofErr w:type="gramStart"/>
            <w:r>
              <w:rPr>
                <w:rFonts w:ascii="Arial" w:hAnsi="Arial" w:cs="Arial"/>
                <w:i/>
                <w:iCs/>
                <w:sz w:val="18"/>
                <w:szCs w:val="18"/>
              </w:rPr>
              <w:t>much</w:t>
            </w:r>
            <w:r>
              <w:rPr>
                <w:rFonts w:ascii="Arial" w:hAnsi="Arial" w:cs="Arial"/>
                <w:i/>
                <w:iCs/>
                <w:sz w:val="18"/>
                <w:szCs w:val="18"/>
              </w:rPr>
              <w:t xml:space="preserve"> </w:t>
            </w:r>
            <w:r>
              <w:rPr>
                <w:rFonts w:ascii="Arial" w:hAnsi="Arial" w:cs="Arial"/>
                <w:i/>
                <w:iCs/>
                <w:sz w:val="18"/>
                <w:szCs w:val="18"/>
              </w:rPr>
              <w:t>needed</w:t>
            </w:r>
            <w:proofErr w:type="gramEnd"/>
            <w:r>
              <w:rPr>
                <w:rFonts w:ascii="Arial" w:hAnsi="Arial" w:cs="Arial"/>
                <w:i/>
                <w:iCs/>
                <w:sz w:val="18"/>
                <w:szCs w:val="18"/>
              </w:rPr>
              <w:t xml:space="preserve"> critique of what has become of our universities, which lays bare the bleak scenario for students. Engaging commentary is backed up by detailed reflections on the empirical knowledge we </w:t>
            </w:r>
            <w:r>
              <w:rPr>
                <w:rFonts w:ascii="Arial" w:hAnsi="Arial" w:cs="Arial"/>
                <w:i/>
                <w:iCs/>
                <w:sz w:val="18"/>
                <w:szCs w:val="18"/>
              </w:rPr>
              <w:t xml:space="preserve">have on student sex work. This is essential reading for those concerned with economics, politics and student life as we enter new territory in </w:t>
            </w:r>
            <w:r>
              <w:rPr>
                <w:rFonts w:ascii="Arial" w:hAnsi="Arial" w:cs="Arial"/>
                <w:i/>
                <w:iCs/>
                <w:sz w:val="18"/>
                <w:szCs w:val="18"/>
              </w:rPr>
              <w:t xml:space="preserve">both </w:t>
            </w:r>
            <w:r>
              <w:rPr>
                <w:rFonts w:ascii="Arial" w:hAnsi="Arial" w:cs="Arial"/>
                <w:i/>
                <w:iCs/>
                <w:sz w:val="18"/>
                <w:szCs w:val="18"/>
              </w:rPr>
              <w:t>education and the sex industry.</w:t>
            </w:r>
            <w:r>
              <w:rPr>
                <w:rFonts w:ascii="Arial" w:hAnsi="Arial" w:cs="Arial"/>
                <w:i/>
                <w:iCs/>
                <w:sz w:val="18"/>
                <w:szCs w:val="18"/>
              </w:rPr>
              <w:br/>
            </w:r>
            <w:proofErr w:type="spellStart"/>
            <w:r>
              <w:rPr>
                <w:rFonts w:ascii="Arial" w:hAnsi="Arial" w:cs="Arial"/>
                <w:b/>
                <w:bCs/>
                <w:i/>
                <w:iCs/>
                <w:sz w:val="18"/>
                <w:szCs w:val="18"/>
              </w:rPr>
              <w:t>Prof.</w:t>
            </w:r>
            <w:proofErr w:type="spellEnd"/>
            <w:r>
              <w:rPr>
                <w:rFonts w:ascii="Arial" w:hAnsi="Arial" w:cs="Arial"/>
                <w:b/>
                <w:bCs/>
                <w:i/>
                <w:iCs/>
                <w:sz w:val="18"/>
                <w:szCs w:val="18"/>
              </w:rPr>
              <w:t xml:space="preserve"> </w:t>
            </w:r>
            <w:proofErr w:type="spellStart"/>
            <w:r>
              <w:rPr>
                <w:rFonts w:ascii="Arial" w:hAnsi="Arial" w:cs="Arial"/>
                <w:b/>
                <w:bCs/>
                <w:i/>
                <w:iCs/>
                <w:sz w:val="18"/>
                <w:szCs w:val="18"/>
              </w:rPr>
              <w:t>Teela</w:t>
            </w:r>
            <w:proofErr w:type="spellEnd"/>
            <w:r>
              <w:rPr>
                <w:rFonts w:ascii="Arial" w:hAnsi="Arial" w:cs="Arial"/>
                <w:b/>
                <w:bCs/>
                <w:i/>
                <w:iCs/>
                <w:sz w:val="18"/>
                <w:szCs w:val="18"/>
              </w:rPr>
              <w:t xml:space="preserve"> Sanders, University of Leicester</w:t>
            </w:r>
          </w:p>
          <w:p w14:paraId="467792F6" w14:textId="77777777" w:rsidR="00000000" w:rsidRDefault="00CB09D4">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 xml:space="preserve">Promotion through Facebook and Twitter, as well as author's website. Zero Books social platforms and Zero Squared podcast. Publicise through author's network of researchers in the field. Book launch through Kingston and/or East London Universities. Source </w:t>
            </w:r>
            <w:r>
              <w:rPr>
                <w:rFonts w:ascii="Arial" w:hAnsi="Arial" w:cs="Arial"/>
                <w:sz w:val="18"/>
                <w:szCs w:val="18"/>
              </w:rPr>
              <w:t>key endorsements. Reviews in journals including Sex Education: Sexuality, Society and Learning.</w:t>
            </w:r>
          </w:p>
          <w:p w14:paraId="744DC2ED" w14:textId="77777777" w:rsidR="00000000" w:rsidRDefault="00CB09D4">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The phenomenon of student participation in sex work has risen in line with the commodification and corporate transformation of higher education. Though it h</w:t>
            </w:r>
            <w:r>
              <w:rPr>
                <w:rFonts w:ascii="Arial" w:hAnsi="Arial" w:cs="Arial"/>
                <w:sz w:val="18"/>
                <w:szCs w:val="18"/>
              </w:rPr>
              <w:t>as regularly attracted media attention there has been no account (critical or otherwise) of how this arisen and the wider implications which it has for society, until now.</w:t>
            </w:r>
          </w:p>
          <w:p w14:paraId="663BFCF3" w14:textId="77777777" w:rsidR="00000000" w:rsidRDefault="00CB09D4">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Sex at the Margins 9781842778609, by Laura Maria Agustin</w:t>
            </w:r>
            <w:r>
              <w:rPr>
                <w:rFonts w:ascii="Arial" w:hAnsi="Arial" w:cs="Arial"/>
                <w:sz w:val="18"/>
                <w:szCs w:val="18"/>
              </w:rPr>
              <w:br/>
              <w:t xml:space="preserve">Zed Books, </w:t>
            </w:r>
            <w:r>
              <w:rPr>
                <w:rFonts w:ascii="Arial" w:hAnsi="Arial" w:cs="Arial"/>
                <w:sz w:val="18"/>
                <w:szCs w:val="18"/>
              </w:rPr>
              <w:t>2007</w:t>
            </w:r>
          </w:p>
          <w:p w14:paraId="2663E40D" w14:textId="77777777" w:rsidR="00000000" w:rsidRDefault="00CB09D4">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BUSINESS &amp; ECONOMICS (General)</w:t>
            </w:r>
            <w:r>
              <w:rPr>
                <w:rFonts w:ascii="Arial" w:hAnsi="Arial" w:cs="Arial"/>
                <w:sz w:val="15"/>
                <w:szCs w:val="15"/>
              </w:rPr>
              <w:t>(BUS024000)</w:t>
            </w:r>
            <w:r>
              <w:rPr>
                <w:rFonts w:ascii="Arial" w:hAnsi="Arial" w:cs="Arial"/>
                <w:sz w:val="18"/>
                <w:szCs w:val="18"/>
              </w:rPr>
              <w:t xml:space="preserve"> -&gt; Education</w:t>
            </w:r>
            <w:r>
              <w:rPr>
                <w:rFonts w:ascii="Arial" w:hAnsi="Arial" w:cs="Arial"/>
                <w:sz w:val="15"/>
                <w:szCs w:val="15"/>
              </w:rPr>
              <w:t>(BUS024000)</w:t>
            </w:r>
            <w:r>
              <w:rPr>
                <w:rFonts w:ascii="Arial" w:hAnsi="Arial" w:cs="Arial"/>
                <w:sz w:val="18"/>
                <w:szCs w:val="18"/>
              </w:rPr>
              <w:br/>
              <w:t>SOCIAL SCIENCE (General)</w:t>
            </w:r>
            <w:r>
              <w:rPr>
                <w:rFonts w:ascii="Arial" w:hAnsi="Arial" w:cs="Arial"/>
                <w:sz w:val="15"/>
                <w:szCs w:val="15"/>
              </w:rPr>
              <w:t>(SOC059000)</w:t>
            </w:r>
            <w:r>
              <w:rPr>
                <w:rFonts w:ascii="Arial" w:hAnsi="Arial" w:cs="Arial"/>
                <w:sz w:val="18"/>
                <w:szCs w:val="18"/>
              </w:rPr>
              <w:t xml:space="preserve"> -&gt; Prostitution &amp; Sex Trade</w:t>
            </w:r>
            <w:r>
              <w:rPr>
                <w:rFonts w:ascii="Arial" w:hAnsi="Arial" w:cs="Arial"/>
                <w:sz w:val="15"/>
                <w:szCs w:val="15"/>
              </w:rPr>
              <w:t>(SOC059000)</w:t>
            </w:r>
            <w:r>
              <w:rPr>
                <w:rFonts w:ascii="Arial" w:hAnsi="Arial" w:cs="Arial"/>
                <w:sz w:val="18"/>
                <w:szCs w:val="18"/>
              </w:rPr>
              <w:br/>
              <w:t>POLITICAL SCIENCE (General)</w:t>
            </w:r>
            <w:r>
              <w:rPr>
                <w:rFonts w:ascii="Arial" w:hAnsi="Arial" w:cs="Arial"/>
                <w:sz w:val="15"/>
                <w:szCs w:val="15"/>
              </w:rPr>
              <w:t>(POL017000)</w:t>
            </w:r>
            <w:r>
              <w:rPr>
                <w:rFonts w:ascii="Arial" w:hAnsi="Arial" w:cs="Arial"/>
                <w:sz w:val="18"/>
                <w:szCs w:val="18"/>
              </w:rPr>
              <w:t xml:space="preserve"> -&gt; Public Affairs &amp; Administration</w:t>
            </w:r>
            <w:r>
              <w:rPr>
                <w:rFonts w:ascii="Arial" w:hAnsi="Arial" w:cs="Arial"/>
                <w:sz w:val="15"/>
                <w:szCs w:val="15"/>
              </w:rPr>
              <w:t>(POL017000)</w:t>
            </w:r>
          </w:p>
        </w:tc>
        <w:tc>
          <w:tcPr>
            <w:tcW w:w="150" w:type="dxa"/>
            <w:hideMark/>
          </w:tcPr>
          <w:p w14:paraId="61307E2B" w14:textId="77777777" w:rsidR="00000000" w:rsidRDefault="00CB09D4">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1C652159" w14:textId="77777777" w:rsidR="00000000" w:rsidRDefault="00CB09D4">
            <w:pPr>
              <w:spacing w:line="240" w:lineRule="atLeast"/>
              <w:jc w:val="center"/>
              <w:divId w:val="176967294"/>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58B68FA9" wp14:editId="6EB23EA7">
                  <wp:extent cx="1920240" cy="2926080"/>
                  <wp:effectExtent l="0" t="0" r="3810" b="7620"/>
                  <wp:docPr id="1" name="Picture 1" descr="http://www.johnhuntpublishing.com/assets/docs/books/6462/jhp5a61a2469e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462/jhp5a61a2469e570.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14:paraId="6EBD121F" w14:textId="77777777" w:rsidR="00000000" w:rsidRDefault="00CB09D4">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r>
            <w:r>
              <w:rPr>
                <w:rFonts w:ascii="Arial" w:hAnsi="Arial" w:cs="Arial"/>
                <w:color w:val="2984B0"/>
                <w:sz w:val="20"/>
                <w:szCs w:val="20"/>
              </w:rPr>
              <w:t xml:space="preserve">November 2018 </w:t>
            </w:r>
          </w:p>
          <w:p w14:paraId="666D1157" w14:textId="77777777" w:rsidR="00000000" w:rsidRDefault="00CB09D4">
            <w:pPr>
              <w:spacing w:after="240" w:line="240" w:lineRule="atLeast"/>
              <w:divId w:val="1205673060"/>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978-1-78535-800-5</w:t>
            </w:r>
            <w:r>
              <w:rPr>
                <w:rFonts w:ascii="Arial" w:eastAsia="Times New Roman" w:hAnsi="Arial" w:cs="Arial"/>
                <w:color w:val="2984B0"/>
                <w:sz w:val="20"/>
                <w:szCs w:val="20"/>
              </w:rPr>
              <w:br/>
              <w:t>$19.</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£12.99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164PP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978-1-78535-801-2</w:t>
            </w:r>
            <w:r>
              <w:rPr>
                <w:rFonts w:ascii="Arial" w:eastAsia="Times New Roman" w:hAnsi="Arial" w:cs="Arial"/>
                <w:color w:val="2984B0"/>
                <w:sz w:val="20"/>
                <w:szCs w:val="20"/>
              </w:rPr>
              <w:br/>
              <w:t>$15.99  |  £9.99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2017957744</w:t>
            </w:r>
          </w:p>
        </w:tc>
      </w:tr>
      <w:tr w:rsidR="00000000" w14:paraId="30F79D1C" w14:textId="77777777">
        <w:trPr>
          <w:tblCellSpacing w:w="15" w:type="dxa"/>
        </w:trPr>
        <w:tc>
          <w:tcPr>
            <w:tcW w:w="0" w:type="auto"/>
            <w:vAlign w:val="center"/>
            <w:hideMark/>
          </w:tcPr>
          <w:p w14:paraId="6FD34421" w14:textId="77777777" w:rsidR="00000000" w:rsidRDefault="00CB09D4">
            <w:pPr>
              <w:pStyle w:val="NormalWeb"/>
              <w:spacing w:line="240" w:lineRule="atLeast"/>
              <w:rPr>
                <w:rFonts w:ascii="Arial" w:hAnsi="Arial" w:cs="Arial"/>
                <w:sz w:val="18"/>
                <w:szCs w:val="18"/>
              </w:rPr>
            </w:pPr>
            <w:r>
              <w:rPr>
                <w:rFonts w:ascii="Arial" w:hAnsi="Arial" w:cs="Arial"/>
                <w:sz w:val="18"/>
                <w:szCs w:val="18"/>
              </w:rPr>
              <w:t xml:space="preserve">Distributed to the trade by National Book Network in US; by </w:t>
            </w:r>
            <w:r>
              <w:rPr>
                <w:rFonts w:ascii="Arial" w:hAnsi="Arial" w:cs="Arial"/>
                <w:sz w:val="18"/>
                <w:szCs w:val="18"/>
              </w:rPr>
              <w:t>Orca Marston in UK</w:t>
            </w:r>
            <w:r>
              <w:rPr>
                <w:rFonts w:ascii="Arial" w:hAnsi="Arial" w:cs="Arial"/>
                <w:sz w:val="18"/>
                <w:szCs w:val="18"/>
              </w:rPr>
              <w:br/>
              <w:t>Publisher contact: beccy@jhpbooks.net</w:t>
            </w:r>
            <w:r>
              <w:rPr>
                <w:rFonts w:ascii="Arial" w:hAnsi="Arial" w:cs="Arial"/>
                <w:sz w:val="18"/>
                <w:szCs w:val="18"/>
              </w:rPr>
              <w:br/>
            </w:r>
            <w:hyperlink r:id="rId8"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14:paraId="16E9994F" w14:textId="77777777" w:rsidR="00000000" w:rsidRDefault="00CB09D4">
            <w:pPr>
              <w:rPr>
                <w:rFonts w:ascii="Arial" w:hAnsi="Arial" w:cs="Arial"/>
                <w:sz w:val="18"/>
                <w:szCs w:val="18"/>
              </w:rPr>
            </w:pPr>
          </w:p>
        </w:tc>
        <w:tc>
          <w:tcPr>
            <w:tcW w:w="0" w:type="auto"/>
            <w:vAlign w:val="center"/>
            <w:hideMark/>
          </w:tcPr>
          <w:p w14:paraId="1AAB1955" w14:textId="77777777" w:rsidR="00000000" w:rsidRDefault="00CB09D4">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471A7AF6" wp14:editId="5DEC1797">
                  <wp:extent cx="731520" cy="731520"/>
                  <wp:effectExtent l="0" t="0" r="0" b="0"/>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14:paraId="2652FCBC" w14:textId="77777777" w:rsidR="00CB09D4" w:rsidRDefault="00CB09D4">
      <w:pPr>
        <w:rPr>
          <w:rFonts w:eastAsia="Times New Roman"/>
        </w:rPr>
      </w:pPr>
    </w:p>
    <w:sectPr w:rsidR="00CB09D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61995"/>
    <w:rsid w:val="00A61995"/>
    <w:rsid w:val="00CB0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5F892"/>
  <w15:chartTrackingRefBased/>
  <w15:docId w15:val="{88A62A53-6A9F-4123-A5EE-D5F7B090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67294">
      <w:marLeft w:val="0"/>
      <w:marRight w:val="0"/>
      <w:marTop w:val="0"/>
      <w:marBottom w:val="0"/>
      <w:divBdr>
        <w:top w:val="none" w:sz="0" w:space="0" w:color="auto"/>
        <w:left w:val="none" w:sz="0" w:space="0" w:color="auto"/>
        <w:bottom w:val="none" w:sz="0" w:space="0" w:color="auto"/>
        <w:right w:val="none" w:sz="0" w:space="0" w:color="auto"/>
      </w:divBdr>
    </w:div>
    <w:div w:id="1205673060">
      <w:marLeft w:val="0"/>
      <w:marRight w:val="0"/>
      <w:marTop w:val="0"/>
      <w:marBottom w:val="0"/>
      <w:divBdr>
        <w:top w:val="none" w:sz="0" w:space="0" w:color="auto"/>
        <w:left w:val="none" w:sz="0" w:space="0" w:color="auto"/>
        <w:bottom w:val="none" w:sz="0" w:space="0" w:color="auto"/>
        <w:right w:val="none" w:sz="0" w:space="0" w:color="auto"/>
      </w:divBdr>
    </w:div>
    <w:div w:id="1656955877">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zero-books.net" TargetMode="External"/><Relationship Id="rId3" Type="http://schemas.openxmlformats.org/officeDocument/2006/relationships/webSettings" Target="webSettings.xml"/><Relationship Id="rId7" Type="http://schemas.openxmlformats.org/officeDocument/2006/relationships/image" Target="http://www.johnhuntpublishing.com/assets/docs/books/6462/jhp5a61a2469e57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11" Type="http://schemas.openxmlformats.org/officeDocument/2006/relationships/theme" Target="theme/theme1.xml"/><Relationship Id="rId5" Type="http://schemas.openxmlformats.org/officeDocument/2006/relationships/hyperlink" Target="http://www.ronroberts.co.uk" TargetMode="External"/><Relationship Id="rId10" Type="http://schemas.openxmlformats.org/officeDocument/2006/relationships/fontTable" Target="fontTable.xml"/><Relationship Id="rId4" Type="http://schemas.openxmlformats.org/officeDocument/2006/relationships/hyperlink" Target="https://www.facebook.com/ron.roberts.963" TargetMode="External"/><Relationship Id="rId9" Type="http://schemas.openxmlformats.org/officeDocument/2006/relationships/image" Target="http://johnhuntpublishing.com/assets/images/imprints/9.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Capitalism on Campus: Sex Work, Academic Freedom and the Market</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on Campus: Sex Work, Academic Freedom and the Market</dc:title>
  <dc:subject/>
  <dc:creator>Beccy Conway</dc:creator>
  <cp:keywords/>
  <dc:description/>
  <cp:lastModifiedBy>Beccy Conway</cp:lastModifiedBy>
  <cp:revision>2</cp:revision>
  <dcterms:created xsi:type="dcterms:W3CDTF">2018-02-07T17:31:00Z</dcterms:created>
  <dcterms:modified xsi:type="dcterms:W3CDTF">2018-02-07T17:31:00Z</dcterms:modified>
</cp:coreProperties>
</file>