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7AA69B46" w14:textId="77777777">
        <w:trPr>
          <w:tblCellSpacing w:w="15" w:type="dxa"/>
        </w:trPr>
        <w:tc>
          <w:tcPr>
            <w:tcW w:w="0" w:type="auto"/>
            <w:gridSpan w:val="3"/>
            <w:vAlign w:val="center"/>
            <w:hideMark/>
          </w:tcPr>
          <w:p w14:paraId="0EEECFCD" w14:textId="77777777" w:rsidR="00000000" w:rsidRDefault="003242C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14:paraId="04B2F424" w14:textId="77777777">
        <w:trPr>
          <w:tblCellSpacing w:w="15" w:type="dxa"/>
        </w:trPr>
        <w:tc>
          <w:tcPr>
            <w:tcW w:w="7650" w:type="dxa"/>
            <w:hideMark/>
          </w:tcPr>
          <w:p w14:paraId="649FC849" w14:textId="77777777" w:rsidR="00000000" w:rsidRDefault="003242CF">
            <w:pPr>
              <w:spacing w:line="240" w:lineRule="atLeast"/>
              <w:jc w:val="center"/>
              <w:divId w:val="67503792"/>
              <w:rPr>
                <w:rFonts w:ascii="Arial" w:eastAsia="Times New Roman" w:hAnsi="Arial" w:cs="Arial"/>
                <w:sz w:val="18"/>
                <w:szCs w:val="18"/>
              </w:rPr>
            </w:pPr>
            <w:r>
              <w:rPr>
                <w:rFonts w:ascii="Arial" w:eastAsia="Times New Roman" w:hAnsi="Arial" w:cs="Arial"/>
                <w:b/>
                <w:bCs/>
                <w:color w:val="1C50D6"/>
                <w:sz w:val="36"/>
                <w:szCs w:val="36"/>
              </w:rPr>
              <w:t>Kitchen Witchcraft: Garden Magic</w:t>
            </w:r>
          </w:p>
          <w:p w14:paraId="60D37C19" w14:textId="77777777" w:rsidR="00000000" w:rsidRDefault="003242CF">
            <w:pPr>
              <w:pStyle w:val="NormalWeb"/>
              <w:spacing w:line="240" w:lineRule="atLeast"/>
              <w:jc w:val="center"/>
              <w:divId w:val="67503792"/>
              <w:rPr>
                <w:rFonts w:ascii="Arial" w:hAnsi="Arial" w:cs="Arial"/>
                <w:color w:val="1C50D6"/>
                <w:sz w:val="18"/>
                <w:szCs w:val="18"/>
              </w:rPr>
            </w:pPr>
            <w:r>
              <w:rPr>
                <w:rFonts w:ascii="Arial" w:hAnsi="Arial" w:cs="Arial"/>
                <w:color w:val="1C50D6"/>
                <w:sz w:val="18"/>
                <w:szCs w:val="18"/>
              </w:rPr>
              <w:t>Rachel Patterson</w:t>
            </w:r>
          </w:p>
          <w:p w14:paraId="2C4CB448" w14:textId="77777777" w:rsidR="00964EFA" w:rsidRDefault="003242CF">
            <w:pPr>
              <w:pStyle w:val="NormalWeb"/>
              <w:spacing w:line="240" w:lineRule="atLeast"/>
              <w:rPr>
                <w:rFonts w:ascii="Arial" w:hAnsi="Arial" w:cs="Arial"/>
                <w:sz w:val="18"/>
                <w:szCs w:val="18"/>
              </w:rPr>
            </w:pPr>
            <w:r>
              <w:rPr>
                <w:rFonts w:ascii="Arial" w:hAnsi="Arial" w:cs="Arial"/>
                <w:sz w:val="18"/>
                <w:szCs w:val="18"/>
              </w:rPr>
              <w:t>It doesn’t matter if you only have a window sill with a pot plant on it, a small city terrace, a playing field or several acres, you can always work with the magic in your garden. The kitchen extends into the garden anyway and a Kitchen Witch will often be</w:t>
            </w:r>
            <w:r>
              <w:rPr>
                <w:rFonts w:ascii="Arial" w:hAnsi="Arial" w:cs="Arial"/>
                <w:sz w:val="18"/>
                <w:szCs w:val="18"/>
              </w:rPr>
              <w:t xml:space="preserve"> found pottering around in amongst the plants. </w:t>
            </w:r>
          </w:p>
          <w:p w14:paraId="15AD08E6" w14:textId="1CC5E11D" w:rsidR="00000000" w:rsidRDefault="003242CF">
            <w:pPr>
              <w:pStyle w:val="NormalWeb"/>
              <w:spacing w:line="240" w:lineRule="atLeast"/>
              <w:rPr>
                <w:rFonts w:ascii="Arial" w:hAnsi="Arial" w:cs="Arial"/>
                <w:sz w:val="18"/>
                <w:szCs w:val="18"/>
              </w:rPr>
            </w:pPr>
            <w:r>
              <w:rPr>
                <w:rFonts w:ascii="Arial" w:hAnsi="Arial" w:cs="Arial"/>
                <w:sz w:val="18"/>
                <w:szCs w:val="18"/>
              </w:rPr>
              <w:t xml:space="preserve">Kitchen Witchcraft: Garden Magic is the </w:t>
            </w:r>
            <w:r w:rsidR="00964EFA">
              <w:rPr>
                <w:rFonts w:ascii="Arial" w:hAnsi="Arial" w:cs="Arial"/>
                <w:sz w:val="18"/>
                <w:szCs w:val="18"/>
              </w:rPr>
              <w:t>second</w:t>
            </w:r>
            <w:bookmarkStart w:id="0" w:name="_GoBack"/>
            <w:bookmarkEnd w:id="0"/>
            <w:r>
              <w:rPr>
                <w:rFonts w:ascii="Arial" w:hAnsi="Arial" w:cs="Arial"/>
                <w:sz w:val="18"/>
                <w:szCs w:val="18"/>
              </w:rPr>
              <w:t xml:space="preserve"> in a series of books which delves into the world of the Kitchen Witch. Each book breaks down the whys and wherefores of the subject and includes practical guides </w:t>
            </w:r>
            <w:r>
              <w:rPr>
                <w:rFonts w:ascii="Arial" w:hAnsi="Arial" w:cs="Arial"/>
                <w:sz w:val="18"/>
                <w:szCs w:val="18"/>
              </w:rPr>
              <w:t>and exercises. Other titles include Spells and Charms, Altars &amp; Rituals and The Elements.</w:t>
            </w:r>
          </w:p>
          <w:p w14:paraId="2A3B11C2" w14:textId="77777777" w:rsidR="00000000" w:rsidRDefault="003242C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Rachel Patterson has penned more than a dozen books on the rituals and practices of magic and paganism. She is High Priestess of the Kitchen Witch Coven an</w:t>
            </w:r>
            <w:r>
              <w:rPr>
                <w:rFonts w:ascii="Arial" w:hAnsi="Arial" w:cs="Arial"/>
                <w:sz w:val="18"/>
                <w:szCs w:val="18"/>
              </w:rPr>
              <w:t>d an Elder of the Kitchen Witch School of Natural Witchcraft. A Hedge/Kitchen Witch with an added dash of folk magic. She lives in Portsmouth,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tansyfiredragon" w:history="1">
              <w:r>
                <w:rPr>
                  <w:rStyle w:val="Hyperlink"/>
                  <w:rFonts w:ascii="Arial" w:hAnsi="Arial" w:cs="Arial"/>
                  <w:sz w:val="18"/>
                  <w:szCs w:val="18"/>
                </w:rPr>
                <w:t>Twitter</w:t>
              </w:r>
            </w:hyperlink>
          </w:p>
          <w:p w14:paraId="37250DC7" w14:textId="77777777" w:rsidR="00000000" w:rsidRDefault="003242CF">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Kitchen Witchcraft: Spells &amp; Charms (9781785357688), Moon Books, 201</w:t>
            </w:r>
            <w:r>
              <w:rPr>
                <w:rFonts w:ascii="Arial" w:hAnsi="Arial" w:cs="Arial"/>
                <w:sz w:val="18"/>
                <w:szCs w:val="18"/>
              </w:rPr>
              <w:t>8. Pagan Portals - Animal Magic (9781785354946), Moon Books, 2017. A Kitchen Witch's World of Magical Herbs &amp; Plants (9781782796213), Moon Books, 2014. Pagan Portals - Moon Magic (9781782792819), Moon Books, 2014. Grimoire of a Kitchen Witch (9781780999586</w:t>
            </w:r>
            <w:r>
              <w:rPr>
                <w:rFonts w:ascii="Arial" w:hAnsi="Arial" w:cs="Arial"/>
                <w:sz w:val="18"/>
                <w:szCs w:val="18"/>
              </w:rPr>
              <w:t>), Moon Books, 2013.</w:t>
            </w:r>
          </w:p>
          <w:p w14:paraId="238E5E04" w14:textId="77777777" w:rsidR="00000000" w:rsidRDefault="003242C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Praise for A Kitchen Witch's World of Magical Herbs &amp; Plants: 'Full of practical tips as well as metaphysical wisdom, and written with humour and an engaging style, this book is a must-have for anyone interested in the mag</w:t>
            </w:r>
            <w:r>
              <w:rPr>
                <w:rFonts w:ascii="Arial" w:hAnsi="Arial" w:cs="Arial"/>
                <w:i/>
                <w:iCs/>
                <w:sz w:val="18"/>
                <w:szCs w:val="18"/>
              </w:rPr>
              <w:t>ical uses of plants.'</w:t>
            </w:r>
            <w:r>
              <w:rPr>
                <w:rFonts w:ascii="Arial" w:hAnsi="Arial" w:cs="Arial"/>
                <w:i/>
                <w:iCs/>
                <w:sz w:val="18"/>
                <w:szCs w:val="18"/>
              </w:rPr>
              <w:br/>
            </w:r>
            <w:r>
              <w:rPr>
                <w:rFonts w:ascii="Arial" w:hAnsi="Arial" w:cs="Arial"/>
                <w:b/>
                <w:bCs/>
                <w:i/>
                <w:iCs/>
                <w:sz w:val="18"/>
                <w:szCs w:val="18"/>
              </w:rPr>
              <w:t>Morgan Daimler, author of Fairy Witchcraft</w:t>
            </w:r>
          </w:p>
          <w:p w14:paraId="27B98750" w14:textId="77777777" w:rsidR="00000000" w:rsidRDefault="003242C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Promotion via author websites, blog, social media. Moon Books blog and popular Facebook pages. Author to continue speaking at events and workshops. Author's online Kitchen Witch school. Talk at </w:t>
            </w:r>
            <w:proofErr w:type="spellStart"/>
            <w:r>
              <w:rPr>
                <w:rFonts w:ascii="Arial" w:hAnsi="Arial" w:cs="Arial"/>
                <w:sz w:val="18"/>
                <w:szCs w:val="18"/>
              </w:rPr>
              <w:t>Witchfest</w:t>
            </w:r>
            <w:proofErr w:type="spellEnd"/>
            <w:r>
              <w:rPr>
                <w:rFonts w:ascii="Arial" w:hAnsi="Arial" w:cs="Arial"/>
                <w:sz w:val="18"/>
                <w:szCs w:val="18"/>
              </w:rPr>
              <w:t xml:space="preserve"> and other Pagan/Witchcraft festivals.</w:t>
            </w:r>
          </w:p>
          <w:p w14:paraId="1388C2F6" w14:textId="77777777" w:rsidR="00000000" w:rsidRDefault="003242C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From the p</w:t>
            </w:r>
            <w:r>
              <w:rPr>
                <w:rFonts w:ascii="Arial" w:hAnsi="Arial" w:cs="Arial"/>
                <w:sz w:val="18"/>
                <w:szCs w:val="18"/>
              </w:rPr>
              <w:t>ublisher of the superlative Pagan Portals series comes this new title in the burgeoning Kitchen Witchcraft series. This book by prolific author Rachel Patterson focuses on creating and making magic connected to the garden.</w:t>
            </w:r>
          </w:p>
          <w:p w14:paraId="00AC0201" w14:textId="77777777" w:rsidR="00000000" w:rsidRDefault="003242C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Real Witches'</w:t>
            </w:r>
            <w:r>
              <w:rPr>
                <w:rFonts w:ascii="Arial" w:hAnsi="Arial" w:cs="Arial"/>
                <w:sz w:val="18"/>
                <w:szCs w:val="18"/>
              </w:rPr>
              <w:t xml:space="preserve"> Garden: Spells, Herbs, Plants and Magical Spaces Outdoors 9780007163229, by Kate West</w:t>
            </w:r>
            <w:r>
              <w:rPr>
                <w:rFonts w:ascii="Arial" w:hAnsi="Arial" w:cs="Arial"/>
                <w:sz w:val="18"/>
                <w:szCs w:val="18"/>
              </w:rPr>
              <w:br/>
              <w:t>Element Books, 2004</w:t>
            </w:r>
          </w:p>
          <w:p w14:paraId="61D5A166" w14:textId="77777777" w:rsidR="00000000" w:rsidRDefault="003242C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(OCC026000)</w:t>
            </w:r>
            <w:r>
              <w:rPr>
                <w:rFonts w:ascii="Arial" w:hAnsi="Arial" w:cs="Arial"/>
                <w:sz w:val="18"/>
                <w:szCs w:val="18"/>
              </w:rPr>
              <w:t xml:space="preserve"> -&gt; Witchcraft</w:t>
            </w:r>
            <w:r>
              <w:rPr>
                <w:rFonts w:ascii="Arial" w:hAnsi="Arial" w:cs="Arial"/>
                <w:sz w:val="15"/>
                <w:szCs w:val="15"/>
              </w:rPr>
              <w:t>(OCC026000)</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w:t>
            </w:r>
            <w:r>
              <w:rPr>
                <w:rFonts w:ascii="Arial" w:hAnsi="Arial" w:cs="Arial"/>
                <w:sz w:val="18"/>
                <w:szCs w:val="18"/>
              </w:rPr>
              <w:t>, MIND &amp; SPIRIT (General)</w:t>
            </w:r>
            <w:r>
              <w:rPr>
                <w:rFonts w:ascii="Arial" w:hAnsi="Arial" w:cs="Arial"/>
                <w:sz w:val="15"/>
                <w:szCs w:val="15"/>
              </w:rPr>
              <w:t>(OCC028000)</w:t>
            </w:r>
            <w:r>
              <w:rPr>
                <w:rFonts w:ascii="Arial" w:hAnsi="Arial" w:cs="Arial"/>
                <w:sz w:val="18"/>
                <w:szCs w:val="18"/>
              </w:rPr>
              <w:t xml:space="preserve"> -&gt; </w:t>
            </w:r>
            <w:proofErr w:type="spellStart"/>
            <w:r>
              <w:rPr>
                <w:rFonts w:ascii="Arial" w:hAnsi="Arial" w:cs="Arial"/>
                <w:sz w:val="18"/>
                <w:szCs w:val="18"/>
              </w:rPr>
              <w:t>Magick</w:t>
            </w:r>
            <w:proofErr w:type="spellEnd"/>
            <w:r>
              <w:rPr>
                <w:rFonts w:ascii="Arial" w:hAnsi="Arial" w:cs="Arial"/>
                <w:sz w:val="18"/>
                <w:szCs w:val="18"/>
              </w:rPr>
              <w:t xml:space="preserve"> Studies</w:t>
            </w:r>
            <w:r>
              <w:rPr>
                <w:rFonts w:ascii="Arial" w:hAnsi="Arial" w:cs="Arial"/>
                <w:sz w:val="15"/>
                <w:szCs w:val="15"/>
              </w:rPr>
              <w:t>(OCC028000)</w:t>
            </w:r>
          </w:p>
        </w:tc>
        <w:tc>
          <w:tcPr>
            <w:tcW w:w="150" w:type="dxa"/>
            <w:hideMark/>
          </w:tcPr>
          <w:p w14:paraId="5B9DB95E" w14:textId="77777777" w:rsidR="00000000" w:rsidRDefault="003242C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4CDD455B" w14:textId="77777777" w:rsidR="00000000" w:rsidRDefault="003242CF">
            <w:pPr>
              <w:spacing w:line="240" w:lineRule="atLeast"/>
              <w:jc w:val="center"/>
              <w:divId w:val="21419897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EDE137B" wp14:editId="489E2089">
                  <wp:extent cx="1920240" cy="2926080"/>
                  <wp:effectExtent l="0" t="0" r="3810" b="7620"/>
                  <wp:docPr id="1" name="Picture 1" descr="http://www.johnhuntpublishing.com/assets/docs/books/6395/jhp5a709823b7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95/jhp5a709823b7e3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5FBA97B6" w14:textId="77777777" w:rsidR="00000000" w:rsidRDefault="003242C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2018 </w:t>
            </w:r>
          </w:p>
          <w:p w14:paraId="145B114A" w14:textId="77777777" w:rsidR="00000000" w:rsidRDefault="003242CF">
            <w:pPr>
              <w:spacing w:after="240" w:line="240" w:lineRule="atLeast"/>
              <w:divId w:val="96242522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978-1-78535-766-4</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978-1-78535-767-1</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2018932657</w:t>
            </w:r>
          </w:p>
        </w:tc>
      </w:tr>
      <w:tr w:rsidR="00000000" w14:paraId="14721805" w14:textId="77777777">
        <w:trPr>
          <w:tblCellSpacing w:w="15" w:type="dxa"/>
        </w:trPr>
        <w:tc>
          <w:tcPr>
            <w:tcW w:w="0" w:type="auto"/>
            <w:vAlign w:val="center"/>
            <w:hideMark/>
          </w:tcPr>
          <w:p w14:paraId="604CBBA7" w14:textId="77777777" w:rsidR="00000000" w:rsidRDefault="003242C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14:paraId="7AC7E6CE" w14:textId="77777777" w:rsidR="00000000" w:rsidRDefault="003242CF">
            <w:pPr>
              <w:rPr>
                <w:rFonts w:ascii="Arial" w:hAnsi="Arial" w:cs="Arial"/>
                <w:sz w:val="18"/>
                <w:szCs w:val="18"/>
              </w:rPr>
            </w:pPr>
          </w:p>
        </w:tc>
        <w:tc>
          <w:tcPr>
            <w:tcW w:w="0" w:type="auto"/>
            <w:vAlign w:val="center"/>
            <w:hideMark/>
          </w:tcPr>
          <w:p w14:paraId="61EE77AD" w14:textId="77777777" w:rsidR="00000000" w:rsidRDefault="003242C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5531337" wp14:editId="0F1510F5">
                  <wp:extent cx="731520" cy="914400"/>
                  <wp:effectExtent l="0" t="0" r="0"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14:paraId="78102811" w14:textId="77777777" w:rsidR="003242CF" w:rsidRDefault="003242CF">
      <w:pPr>
        <w:rPr>
          <w:rFonts w:eastAsia="Times New Roman"/>
        </w:rPr>
      </w:pPr>
    </w:p>
    <w:sectPr w:rsidR="003242C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64EFA"/>
    <w:rsid w:val="003242CF"/>
    <w:rsid w:val="0096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A80A9"/>
  <w15:chartTrackingRefBased/>
  <w15:docId w15:val="{D5919DC7-0C79-4AA5-B0F5-78D6EAE1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792">
      <w:marLeft w:val="0"/>
      <w:marRight w:val="0"/>
      <w:marTop w:val="0"/>
      <w:marBottom w:val="0"/>
      <w:divBdr>
        <w:top w:val="none" w:sz="0" w:space="0" w:color="auto"/>
        <w:left w:val="none" w:sz="0" w:space="0" w:color="auto"/>
        <w:bottom w:val="none" w:sz="0" w:space="0" w:color="auto"/>
        <w:right w:val="none" w:sz="0" w:space="0" w:color="auto"/>
      </w:divBdr>
    </w:div>
    <w:div w:id="214198978">
      <w:marLeft w:val="0"/>
      <w:marRight w:val="0"/>
      <w:marTop w:val="0"/>
      <w:marBottom w:val="0"/>
      <w:divBdr>
        <w:top w:val="none" w:sz="0" w:space="0" w:color="auto"/>
        <w:left w:val="none" w:sz="0" w:space="0" w:color="auto"/>
        <w:bottom w:val="none" w:sz="0" w:space="0" w:color="auto"/>
        <w:right w:val="none" w:sz="0" w:space="0" w:color="auto"/>
      </w:divBdr>
    </w:div>
    <w:div w:id="96242522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395/jhp5a709823b7e31.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syfiredragon.blogspot.co.uk" TargetMode="External"/><Relationship Id="rId11" Type="http://schemas.openxmlformats.org/officeDocument/2006/relationships/fontTable" Target="fontTable.xml"/><Relationship Id="rId5" Type="http://schemas.openxmlformats.org/officeDocument/2006/relationships/hyperlink" Target="http://www.rachelpatterson.co.uk"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racheltansypatterson"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Kitchen Witchcraft: Garden Magic</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Witchcraft: Garden Magic</dc:title>
  <dc:subject/>
  <dc:creator>Beccy Conway</dc:creator>
  <cp:keywords/>
  <dc:description/>
  <cp:lastModifiedBy>Beccy Conway</cp:lastModifiedBy>
  <cp:revision>2</cp:revision>
  <dcterms:created xsi:type="dcterms:W3CDTF">2018-02-19T16:42:00Z</dcterms:created>
  <dcterms:modified xsi:type="dcterms:W3CDTF">2018-02-19T16:42:00Z</dcterms:modified>
</cp:coreProperties>
</file>