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7D5514">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7D5514">
            <w:pPr>
              <w:spacing w:line="240" w:lineRule="atLeast"/>
              <w:jc w:val="center"/>
              <w:divId w:val="620572410"/>
              <w:rPr>
                <w:rFonts w:ascii="Arial" w:eastAsia="Times New Roman" w:hAnsi="Arial" w:cs="Arial"/>
                <w:sz w:val="18"/>
                <w:szCs w:val="18"/>
              </w:rPr>
            </w:pPr>
            <w:r>
              <w:rPr>
                <w:rFonts w:ascii="Arial" w:eastAsia="Times New Roman" w:hAnsi="Arial" w:cs="Arial"/>
                <w:b/>
                <w:bCs/>
                <w:color w:val="1C50D6"/>
                <w:sz w:val="36"/>
                <w:szCs w:val="36"/>
              </w:rPr>
              <w:t>Off-Modern, The</w:t>
            </w:r>
            <w:r>
              <w:rPr>
                <w:rFonts w:ascii="Arial" w:eastAsia="Times New Roman" w:hAnsi="Arial" w:cs="Arial"/>
                <w:color w:val="1C50D6"/>
                <w:sz w:val="18"/>
                <w:szCs w:val="18"/>
              </w:rPr>
              <w:br/>
            </w:r>
            <w:r>
              <w:rPr>
                <w:rFonts w:ascii="Arial" w:eastAsia="Times New Roman" w:hAnsi="Arial" w:cs="Arial"/>
                <w:color w:val="1C50D6"/>
                <w:sz w:val="21"/>
                <w:szCs w:val="21"/>
              </w:rPr>
              <w:t xml:space="preserve">Psychology Estranged </w:t>
            </w:r>
          </w:p>
          <w:p w:rsidR="00000000" w:rsidRDefault="007D5514">
            <w:pPr>
              <w:pStyle w:val="NormalWeb"/>
              <w:spacing w:line="240" w:lineRule="atLeast"/>
              <w:jc w:val="center"/>
              <w:divId w:val="620572410"/>
              <w:rPr>
                <w:rFonts w:ascii="Arial" w:hAnsi="Arial" w:cs="Arial"/>
                <w:color w:val="1C50D6"/>
                <w:sz w:val="18"/>
                <w:szCs w:val="18"/>
              </w:rPr>
            </w:pPr>
            <w:r>
              <w:rPr>
                <w:rFonts w:ascii="Arial" w:hAnsi="Arial" w:cs="Arial"/>
                <w:color w:val="1C50D6"/>
                <w:sz w:val="18"/>
                <w:szCs w:val="18"/>
              </w:rPr>
              <w:t>Ron Roberts</w:t>
            </w:r>
          </w:p>
          <w:p w:rsidR="00000000" w:rsidRDefault="007D5514">
            <w:pPr>
              <w:pStyle w:val="NormalWeb"/>
              <w:spacing w:line="240" w:lineRule="atLeast"/>
              <w:rPr>
                <w:rFonts w:ascii="Arial" w:hAnsi="Arial" w:cs="Arial"/>
                <w:sz w:val="18"/>
                <w:szCs w:val="18"/>
              </w:rPr>
            </w:pPr>
            <w:r>
              <w:rPr>
                <w:rFonts w:ascii="Arial" w:hAnsi="Arial" w:cs="Arial"/>
                <w:sz w:val="18"/>
                <w:szCs w:val="18"/>
              </w:rPr>
              <w:t>Society is undergoing a process of deep change and transformation as the neoliberal order moves into crisis. Contemporary psychology, mired in exceptionalism and individualism, fails to address this broader context and continues with a fragmented reduction</w:t>
            </w:r>
            <w:r>
              <w:rPr>
                <w:rFonts w:ascii="Arial" w:hAnsi="Arial" w:cs="Arial"/>
                <w:sz w:val="18"/>
                <w:szCs w:val="18"/>
              </w:rPr>
              <w:t>ist approach which is alienating to students and practitioners alike. In the lifetime of the discipline there have been several distinct frameworks to emerge - psychoanalytic, behaviourist and cognitive. To these one might add Kelly’s Personal Construct Th</w:t>
            </w:r>
            <w:r>
              <w:rPr>
                <w:rFonts w:ascii="Arial" w:hAnsi="Arial" w:cs="Arial"/>
                <w:sz w:val="18"/>
                <w:szCs w:val="18"/>
              </w:rPr>
              <w:t>eory as the last attempt to present a coherent and challenging framework for how to understand our lives. As society moves into a new phase, Ron Roberts argues the need for a new way of ‘doing’ psychology which challenges not only the existing epistemologi</w:t>
            </w:r>
            <w:r>
              <w:rPr>
                <w:rFonts w:ascii="Arial" w:hAnsi="Arial" w:cs="Arial"/>
                <w:sz w:val="18"/>
                <w:szCs w:val="18"/>
              </w:rPr>
              <w:t>cal and reductionist outlook, but the centrality of a scientific professional discourse as a suitable vehicle for improving lives and making sense of the world.</w:t>
            </w:r>
          </w:p>
          <w:p w:rsidR="00000000" w:rsidRDefault="007D5514">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Ron Roberts is a Chartered Psychologist and Honorary Lecturer in Psychology at Kings</w:t>
            </w:r>
            <w:r>
              <w:rPr>
                <w:rFonts w:ascii="Arial" w:hAnsi="Arial" w:cs="Arial"/>
                <w:sz w:val="18"/>
                <w:szCs w:val="18"/>
              </w:rPr>
              <w:t xml:space="preserve">ton University with over 30 years' experience in Higher Education. He is the author of seven other books.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https://twitter.com/raroberts15" w:history="1">
              <w:r>
                <w:rPr>
                  <w:rStyle w:val="Hyperlink"/>
                  <w:rFonts w:ascii="Arial" w:hAnsi="Arial" w:cs="Arial"/>
                  <w:sz w:val="18"/>
                  <w:szCs w:val="18"/>
                </w:rPr>
                <w:t>Twitter</w:t>
              </w:r>
            </w:hyperlink>
          </w:p>
          <w:p w:rsidR="00000000" w:rsidRDefault="007D5514">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Just War: Psychology and Terrorism (9781898059929), PCCS Books, 2007. Real to Reel: Psychiatry at the Cinema (9781906254421), PCCS Books, 2011. The New Politi</w:t>
            </w:r>
            <w:r>
              <w:rPr>
                <w:rFonts w:ascii="Arial" w:hAnsi="Arial" w:cs="Arial"/>
                <w:sz w:val="18"/>
                <w:szCs w:val="18"/>
              </w:rPr>
              <w:t xml:space="preserve">cs of Experience and The Bitter Herbs (9781906254742), PCCS Books, 2014. Psychology and Capitalism (9781782796541), Zero Books, 2015. </w:t>
            </w:r>
          </w:p>
          <w:p w:rsidR="00000000" w:rsidRDefault="007D5514">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For the reader frustrated with the limitations of modernist psychology this book offers a thought-provoking alternative: an Off-Modern approach. Ron Roberts’ erudite and thought-provoking book explores the worlds of psychogeography and psychotherapy, drawi</w:t>
            </w:r>
            <w:r>
              <w:rPr>
                <w:rFonts w:ascii="Arial" w:hAnsi="Arial" w:cs="Arial"/>
                <w:i/>
                <w:iCs/>
                <w:sz w:val="18"/>
                <w:szCs w:val="18"/>
              </w:rPr>
              <w:t>ng insights not only from scholars and researchers but also poets, artists, musicians and martial artists. Roberts offers those interested in psychology a new way of making the familiar strange and the strange familiar.</w:t>
            </w:r>
            <w:r>
              <w:rPr>
                <w:rFonts w:ascii="Arial" w:hAnsi="Arial" w:cs="Arial"/>
                <w:i/>
                <w:iCs/>
                <w:sz w:val="18"/>
                <w:szCs w:val="18"/>
              </w:rPr>
              <w:br/>
            </w:r>
            <w:r>
              <w:rPr>
                <w:rFonts w:ascii="Arial" w:hAnsi="Arial" w:cs="Arial"/>
                <w:b/>
                <w:bCs/>
                <w:i/>
                <w:iCs/>
                <w:sz w:val="18"/>
                <w:szCs w:val="18"/>
              </w:rPr>
              <w:t>Dave Harper, Programme Director in C</w:t>
            </w:r>
            <w:r>
              <w:rPr>
                <w:rFonts w:ascii="Arial" w:hAnsi="Arial" w:cs="Arial"/>
                <w:b/>
                <w:bCs/>
                <w:i/>
                <w:iCs/>
                <w:sz w:val="18"/>
                <w:szCs w:val="18"/>
              </w:rPr>
              <w:t>linical Psychology, University of East London</w:t>
            </w:r>
          </w:p>
          <w:p w:rsidR="00000000" w:rsidRDefault="007D5514">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launch events at Kingston University and/or University of East London, utilising author's professional networks and students to push the new title alongside previous book Psychology and C</w:t>
            </w:r>
            <w:r>
              <w:rPr>
                <w:rFonts w:ascii="Arial" w:hAnsi="Arial" w:cs="Arial"/>
                <w:sz w:val="18"/>
                <w:szCs w:val="18"/>
              </w:rPr>
              <w:t>apitalism (2015). Promotion through Zero Books imprint network via social media. Articles/reviews in psychology/psychotherapy journals and publications.</w:t>
            </w:r>
          </w:p>
          <w:p w:rsidR="00000000" w:rsidRDefault="007D5514">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Publishes at a time of social and economic unpredictability, when it is vital to reassess the under</w:t>
            </w:r>
            <w:r>
              <w:rPr>
                <w:rFonts w:ascii="Arial" w:hAnsi="Arial" w:cs="Arial"/>
                <w:sz w:val="18"/>
                <w:szCs w:val="18"/>
              </w:rPr>
              <w:t>standing and practise of psychology in order to meet the challenges of this new era. There are very few critical books addressing the state of psychology in the current socioeconomic and political system.</w:t>
            </w:r>
            <w:bookmarkStart w:id="0" w:name="_GoBack"/>
            <w:bookmarkEnd w:id="0"/>
          </w:p>
          <w:p w:rsidR="00000000" w:rsidRDefault="007D5514">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PSYCHOLOGY (General)</w:t>
            </w:r>
            <w:r>
              <w:rPr>
                <w:rFonts w:ascii="Arial" w:hAnsi="Arial" w:cs="Arial"/>
                <w:sz w:val="15"/>
                <w:szCs w:val="15"/>
              </w:rPr>
              <w:t>(PSY031000)</w:t>
            </w:r>
            <w:r>
              <w:rPr>
                <w:rFonts w:ascii="Arial" w:hAnsi="Arial" w:cs="Arial"/>
                <w:sz w:val="18"/>
                <w:szCs w:val="18"/>
              </w:rPr>
              <w:t xml:space="preserve"> -&gt; Socia</w:t>
            </w:r>
            <w:r>
              <w:rPr>
                <w:rFonts w:ascii="Arial" w:hAnsi="Arial" w:cs="Arial"/>
                <w:sz w:val="18"/>
                <w:szCs w:val="18"/>
              </w:rPr>
              <w:t>l Psychology</w:t>
            </w:r>
            <w:r>
              <w:rPr>
                <w:rFonts w:ascii="Arial" w:hAnsi="Arial" w:cs="Arial"/>
                <w:sz w:val="15"/>
                <w:szCs w:val="15"/>
              </w:rPr>
              <w:t>(PSY031000)</w:t>
            </w:r>
            <w:r>
              <w:rPr>
                <w:rFonts w:ascii="Arial" w:hAnsi="Arial" w:cs="Arial"/>
                <w:sz w:val="18"/>
                <w:szCs w:val="18"/>
              </w:rPr>
              <w:br/>
              <w:t>BUSINESS &amp; ECONOMICS (General)</w:t>
            </w:r>
            <w:r>
              <w:rPr>
                <w:rFonts w:ascii="Arial" w:hAnsi="Arial" w:cs="Arial"/>
                <w:sz w:val="15"/>
                <w:szCs w:val="15"/>
              </w:rPr>
              <w:t>(BUS069000)</w:t>
            </w:r>
            <w:r>
              <w:rPr>
                <w:rFonts w:ascii="Arial" w:hAnsi="Arial" w:cs="Arial"/>
                <w:sz w:val="18"/>
                <w:szCs w:val="18"/>
              </w:rPr>
              <w:t xml:space="preserve"> -&gt; Economics (General)</w:t>
            </w:r>
            <w:r>
              <w:rPr>
                <w:rFonts w:ascii="Arial" w:hAnsi="Arial" w:cs="Arial"/>
                <w:sz w:val="15"/>
                <w:szCs w:val="15"/>
              </w:rPr>
              <w:t>(BUS069000)</w:t>
            </w:r>
            <w:r>
              <w:rPr>
                <w:rFonts w:ascii="Arial" w:hAnsi="Arial" w:cs="Arial"/>
                <w:sz w:val="18"/>
                <w:szCs w:val="18"/>
              </w:rPr>
              <w:br/>
              <w:t>PSYCHOLOGY (General)</w:t>
            </w:r>
            <w:r>
              <w:rPr>
                <w:rFonts w:ascii="Arial" w:hAnsi="Arial" w:cs="Arial"/>
                <w:sz w:val="15"/>
                <w:szCs w:val="15"/>
              </w:rPr>
              <w:t>(PSY028000)</w:t>
            </w:r>
            <w:r>
              <w:rPr>
                <w:rFonts w:ascii="Arial" w:hAnsi="Arial" w:cs="Arial"/>
                <w:sz w:val="18"/>
                <w:szCs w:val="18"/>
              </w:rPr>
              <w:t xml:space="preserve"> -&gt; Psychotherapy (General)</w:t>
            </w:r>
            <w:r>
              <w:rPr>
                <w:rFonts w:ascii="Arial" w:hAnsi="Arial" w:cs="Arial"/>
                <w:sz w:val="15"/>
                <w:szCs w:val="15"/>
              </w:rPr>
              <w:t>(PSY028000)</w:t>
            </w:r>
          </w:p>
        </w:tc>
        <w:tc>
          <w:tcPr>
            <w:tcW w:w="150" w:type="dxa"/>
            <w:hideMark/>
          </w:tcPr>
          <w:p w:rsidR="00000000" w:rsidRDefault="007D5514">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7D5514">
            <w:pPr>
              <w:spacing w:line="240" w:lineRule="atLeast"/>
              <w:jc w:val="center"/>
              <w:divId w:val="131297849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008/jhp583ef3d75f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08/jhp583ef3d75fa1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7D5514">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7D5514">
            <w:pPr>
              <w:spacing w:after="240" w:line="240" w:lineRule="atLeast"/>
              <w:divId w:val="112794077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978-1-78535-595-0</w:t>
            </w:r>
            <w:r>
              <w:rPr>
                <w:rFonts w:ascii="Arial" w:eastAsia="Times New Roman" w:hAnsi="Arial" w:cs="Arial"/>
                <w:color w:val="2984B0"/>
                <w:sz w:val="20"/>
                <w:szCs w:val="20"/>
              </w:rPr>
              <w:br/>
              <w:t>$24.95  |  14.99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232PP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978-1-78535-596-7</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2016951898</w:t>
            </w:r>
          </w:p>
        </w:tc>
      </w:tr>
      <w:tr w:rsidR="00000000">
        <w:trPr>
          <w:tblCellSpacing w:w="15" w:type="dxa"/>
        </w:trPr>
        <w:tc>
          <w:tcPr>
            <w:tcW w:w="0" w:type="auto"/>
            <w:vAlign w:val="center"/>
            <w:hideMark/>
          </w:tcPr>
          <w:p w:rsidR="00000000" w:rsidRDefault="007D5514">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8"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7D5514">
            <w:pPr>
              <w:rPr>
                <w:rFonts w:ascii="Arial" w:hAnsi="Arial" w:cs="Arial"/>
                <w:sz w:val="18"/>
                <w:szCs w:val="18"/>
              </w:rPr>
            </w:pPr>
          </w:p>
        </w:tc>
        <w:tc>
          <w:tcPr>
            <w:tcW w:w="0" w:type="auto"/>
            <w:vAlign w:val="center"/>
            <w:hideMark/>
          </w:tcPr>
          <w:p w:rsidR="00000000" w:rsidRDefault="007D5514">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7D5514" w:rsidRDefault="007D5514">
      <w:pPr>
        <w:rPr>
          <w:rFonts w:eastAsia="Times New Roman"/>
        </w:rPr>
      </w:pPr>
    </w:p>
    <w:sectPr w:rsidR="007D551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A06F1"/>
    <w:rsid w:val="007D5514"/>
    <w:rsid w:val="00CA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B069CB-26B3-4EE4-B5B0-0F50C986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2410">
      <w:marLeft w:val="0"/>
      <w:marRight w:val="0"/>
      <w:marTop w:val="0"/>
      <w:marBottom w:val="0"/>
      <w:divBdr>
        <w:top w:val="none" w:sz="0" w:space="0" w:color="auto"/>
        <w:left w:val="none" w:sz="0" w:space="0" w:color="auto"/>
        <w:bottom w:val="none" w:sz="0" w:space="0" w:color="auto"/>
        <w:right w:val="none" w:sz="0" w:space="0" w:color="auto"/>
      </w:divBdr>
    </w:div>
    <w:div w:id="1127940773">
      <w:marLeft w:val="0"/>
      <w:marRight w:val="0"/>
      <w:marTop w:val="0"/>
      <w:marBottom w:val="0"/>
      <w:divBdr>
        <w:top w:val="none" w:sz="0" w:space="0" w:color="auto"/>
        <w:left w:val="none" w:sz="0" w:space="0" w:color="auto"/>
        <w:bottom w:val="none" w:sz="0" w:space="0" w:color="auto"/>
        <w:right w:val="none" w:sz="0" w:space="0" w:color="auto"/>
      </w:divBdr>
    </w:div>
    <w:div w:id="131297849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zero-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6008/jhp583ef3d75fa1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raroberts6.wixsite.com/mysite" TargetMode="External"/><Relationship Id="rId10" Type="http://schemas.openxmlformats.org/officeDocument/2006/relationships/fontTable" Target="fontTable.xml"/><Relationship Id="rId4" Type="http://schemas.openxmlformats.org/officeDocument/2006/relationships/hyperlink" Target="https://www.facebook.com/ron.roberts.963" TargetMode="External"/><Relationship Id="rId9" Type="http://schemas.openxmlformats.org/officeDocument/2006/relationships/image" Target="http://johnhuntpublishing.com/assets/images/imprints/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Off-Modern, The</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Off-Modern, The</dc:title>
  <dc:subject/>
  <dc:creator>Beccy Conway</dc:creator>
  <cp:keywords/>
  <dc:description/>
  <cp:lastModifiedBy>Beccy Conway</cp:lastModifiedBy>
  <cp:revision>2</cp:revision>
  <dcterms:created xsi:type="dcterms:W3CDTF">2016-12-08T16:22:00Z</dcterms:created>
  <dcterms:modified xsi:type="dcterms:W3CDTF">2016-12-08T16:22:00Z</dcterms:modified>
</cp:coreProperties>
</file>