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7"/>
        <w:gridCol w:w="178"/>
        <w:gridCol w:w="3075"/>
      </w:tblGrid>
      <w:tr w:rsidR="0000000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A46FD5">
            <w:pPr>
              <w:spacing w:after="240" w:line="240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John Hunt Publishing -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Roundfire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- announces the new title</w:t>
            </w:r>
          </w:p>
        </w:tc>
      </w:tr>
      <w:tr w:rsidR="00000000">
        <w:trPr>
          <w:tblCellSpacing w:w="15" w:type="dxa"/>
        </w:trPr>
        <w:tc>
          <w:tcPr>
            <w:tcW w:w="7650" w:type="dxa"/>
            <w:hideMark/>
          </w:tcPr>
          <w:p w:rsidR="00000000" w:rsidRDefault="00A46FD5">
            <w:pPr>
              <w:spacing w:line="240" w:lineRule="atLeast"/>
              <w:jc w:val="center"/>
              <w:divId w:val="188556153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1C50D6"/>
                <w:sz w:val="36"/>
                <w:szCs w:val="36"/>
              </w:rPr>
              <w:t>October Song</w:t>
            </w:r>
            <w:r>
              <w:rPr>
                <w:rFonts w:ascii="Arial" w:eastAsia="Times New Roman" w:hAnsi="Arial" w:cs="Arial"/>
                <w:color w:val="1C50D6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1C50D6"/>
                <w:sz w:val="21"/>
                <w:szCs w:val="21"/>
              </w:rPr>
              <w:t>A Memoir of Music and the Journey of Time</w:t>
            </w:r>
            <w:r>
              <w:rPr>
                <w:rFonts w:ascii="Arial" w:eastAsia="Times New Roman" w:hAnsi="Arial" w:cs="Arial"/>
                <w:color w:val="1C50D6"/>
                <w:sz w:val="18"/>
                <w:szCs w:val="18"/>
              </w:rPr>
              <w:t xml:space="preserve"> </w:t>
            </w:r>
          </w:p>
          <w:p w:rsidR="00000000" w:rsidRDefault="00A46FD5">
            <w:pPr>
              <w:pStyle w:val="NormalWeb"/>
              <w:spacing w:line="240" w:lineRule="atLeast"/>
              <w:jc w:val="center"/>
              <w:divId w:val="1885561538"/>
              <w:rPr>
                <w:rFonts w:ascii="Arial" w:hAnsi="Arial" w:cs="Arial"/>
                <w:color w:val="1C50D6"/>
                <w:sz w:val="18"/>
                <w:szCs w:val="18"/>
              </w:rPr>
            </w:pPr>
            <w:r>
              <w:rPr>
                <w:rFonts w:ascii="Arial" w:hAnsi="Arial" w:cs="Arial"/>
                <w:color w:val="1C50D6"/>
                <w:sz w:val="18"/>
                <w:szCs w:val="18"/>
              </w:rPr>
              <w:t xml:space="preserve">David W. </w:t>
            </w:r>
            <w:proofErr w:type="spellStart"/>
            <w:r>
              <w:rPr>
                <w:rFonts w:ascii="Arial" w:hAnsi="Arial" w:cs="Arial"/>
                <w:color w:val="1C50D6"/>
                <w:sz w:val="18"/>
                <w:szCs w:val="18"/>
              </w:rPr>
              <w:t>Berner</w:t>
            </w:r>
            <w:proofErr w:type="spellEnd"/>
          </w:p>
          <w:p w:rsidR="00000000" w:rsidRDefault="00A46FD5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 the vinyl era, David W.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Berner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played rock ‘n’ roll in 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neighborhood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garage band. Decades later at the age of 57 he enters a national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songwriting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contest and quite unexpectedly is named a finalist. But there's more. He's called on to perform the song l</w:t>
            </w:r>
            <w:r>
              <w:rPr>
                <w:rFonts w:ascii="Arial" w:hAnsi="Arial" w:cs="Arial"/>
                <w:sz w:val="18"/>
                <w:szCs w:val="18"/>
              </w:rPr>
              <w:t>ive at a storied venue for Americana music. Grabbing his old guitar and the love of his life, David hits the road, hoping to live out a musical fantasy he thought had bee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n buried long ago. October Song is a powerful examination of the passage of time, love</w:t>
            </w:r>
            <w:r>
              <w:rPr>
                <w:rFonts w:ascii="Arial" w:hAnsi="Arial" w:cs="Arial"/>
                <w:sz w:val="18"/>
                <w:szCs w:val="18"/>
              </w:rPr>
              <w:t>, the power of music, and the power of dreams.</w:t>
            </w:r>
          </w:p>
          <w:p w:rsidR="00000000" w:rsidRDefault="00A46FD5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Author Bio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David W.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Berner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is an award-winning author, broadcaster and journalist, whose career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honors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include the position of Writer-in-Residence at the Jack Kerouac Project and the Ernest Hemingway Foundatio</w:t>
            </w:r>
            <w:r>
              <w:rPr>
                <w:rFonts w:ascii="Arial" w:hAnsi="Arial" w:cs="Arial"/>
                <w:sz w:val="18"/>
                <w:szCs w:val="18"/>
              </w:rPr>
              <w:t xml:space="preserve">n. He lives outside Chicago, Illinois.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Online: </w:t>
            </w:r>
            <w:hyperlink r:id="rId5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Facebook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Author Website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6" w:anchor="!/@DavidWBerner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Twitter</w:t>
              </w:r>
            </w:hyperlink>
          </w:p>
          <w:p w:rsidR="00000000" w:rsidRDefault="00A46FD5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Previous Titles</w:t>
            </w:r>
            <w:r>
              <w:rPr>
                <w:rFonts w:ascii="Arial" w:hAnsi="Arial" w:cs="Arial"/>
                <w:sz w:val="18"/>
                <w:szCs w:val="18"/>
              </w:rPr>
              <w:br/>
              <w:t>Accidental Lessons (9781606933916), Strategic, 2009. Any Road Will Take You There (9780988439092), Dream of Things Publishing, 2014. There's a Hamster in the Dashboard (9780990840718), Dream of Things Publishing, 2015</w:t>
            </w:r>
            <w:r>
              <w:rPr>
                <w:rFonts w:ascii="Arial" w:hAnsi="Arial" w:cs="Arial"/>
                <w:sz w:val="18"/>
                <w:szCs w:val="18"/>
              </w:rPr>
              <w:t>. Night Radio (9781682640098), Cawing Crow Press, 2016.</w:t>
            </w:r>
          </w:p>
          <w:p w:rsidR="00000000" w:rsidRDefault="00A46FD5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Endorsements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October Song is a beautifully authentic memoir that reminds that there are no time limits on dreams, creativity is boundless and nothing in life is finite when we let go of our self-imposed rules. By sharing an intimate phase of renewal,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Berner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reaffirms w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hat we already know, but too often forget, that age is just a number when we value the journey over the destination.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Michell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Burwell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(Windy City Reviews)</w:t>
            </w:r>
          </w:p>
          <w:p w:rsidR="00000000" w:rsidRDefault="00A46FD5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Promotional Plans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Heavy social media promotion through website, Facebook and Twitter. Radio and print </w:t>
            </w:r>
            <w:r>
              <w:rPr>
                <w:rFonts w:ascii="Arial" w:hAnsi="Arial" w:cs="Arial"/>
                <w:sz w:val="18"/>
                <w:szCs w:val="18"/>
              </w:rPr>
              <w:t>media appearances. Book signings and interviews.</w:t>
            </w:r>
          </w:p>
          <w:p w:rsidR="00000000" w:rsidRDefault="00A46FD5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USP</w:t>
            </w:r>
            <w:r>
              <w:rPr>
                <w:rFonts w:ascii="Arial" w:hAnsi="Arial" w:cs="Arial"/>
                <w:sz w:val="18"/>
                <w:szCs w:val="18"/>
              </w:rPr>
              <w:br/>
              <w:t>A confessional, affirming memoir that proves age really is just a number when it comes to following a dream.</w:t>
            </w:r>
          </w:p>
          <w:p w:rsidR="00000000" w:rsidRDefault="00A46FD5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Competing Books</w:t>
            </w:r>
            <w:r>
              <w:rPr>
                <w:rFonts w:ascii="Arial" w:hAnsi="Arial" w:cs="Arial"/>
                <w:sz w:val="18"/>
                <w:szCs w:val="18"/>
              </w:rPr>
              <w:br/>
              <w:t>Not Dead Yet: A Feisty Bohemian Explores the Art of Growing Old (9781611450293</w:t>
            </w:r>
            <w:r>
              <w:rPr>
                <w:rFonts w:ascii="Arial" w:hAnsi="Arial" w:cs="Arial"/>
                <w:sz w:val="18"/>
                <w:szCs w:val="18"/>
              </w:rPr>
              <w:t>), by Herbert Gold</w:t>
            </w:r>
            <w:r>
              <w:rPr>
                <w:rFonts w:ascii="Arial" w:hAnsi="Arial" w:cs="Arial"/>
                <w:sz w:val="18"/>
                <w:szCs w:val="18"/>
              </w:rPr>
              <w:br/>
              <w:t>Arcade Publishing, 2011</w:t>
            </w:r>
          </w:p>
          <w:p w:rsidR="00000000" w:rsidRDefault="00A46FD5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Categories</w:t>
            </w:r>
            <w:r>
              <w:rPr>
                <w:rFonts w:ascii="Arial" w:hAnsi="Arial" w:cs="Arial"/>
                <w:sz w:val="18"/>
                <w:szCs w:val="18"/>
              </w:rPr>
              <w:br/>
              <w:t>BIOGRAPHY &amp; AUTOBIOGRAPHY (General)</w:t>
            </w:r>
            <w:r>
              <w:rPr>
                <w:rFonts w:ascii="Arial" w:hAnsi="Arial" w:cs="Arial"/>
                <w:sz w:val="15"/>
                <w:szCs w:val="15"/>
              </w:rPr>
              <w:t>(BIO005000)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Entertainment &amp; Performing Arts</w:t>
            </w:r>
            <w:r>
              <w:rPr>
                <w:rFonts w:ascii="Arial" w:hAnsi="Arial" w:cs="Arial"/>
                <w:sz w:val="15"/>
                <w:szCs w:val="15"/>
              </w:rPr>
              <w:t>(BIO005000)</w:t>
            </w:r>
            <w:r>
              <w:rPr>
                <w:rFonts w:ascii="Arial" w:hAnsi="Arial" w:cs="Arial"/>
                <w:sz w:val="18"/>
                <w:szCs w:val="18"/>
              </w:rPr>
              <w:br/>
              <w:t>BODY, MIND &amp; SPIRIT (General)</w:t>
            </w:r>
            <w:r>
              <w:rPr>
                <w:rFonts w:ascii="Arial" w:hAnsi="Arial" w:cs="Arial"/>
                <w:sz w:val="15"/>
                <w:szCs w:val="15"/>
              </w:rPr>
              <w:t>(OCC019000)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Inspiration &amp; Personal Growth</w:t>
            </w:r>
            <w:r>
              <w:rPr>
                <w:rFonts w:ascii="Arial" w:hAnsi="Arial" w:cs="Arial"/>
                <w:sz w:val="15"/>
                <w:szCs w:val="15"/>
              </w:rPr>
              <w:t>(OCC019000)</w:t>
            </w:r>
            <w:r>
              <w:rPr>
                <w:rFonts w:ascii="Arial" w:hAnsi="Arial" w:cs="Arial"/>
                <w:sz w:val="18"/>
                <w:szCs w:val="18"/>
              </w:rPr>
              <w:br/>
              <w:t>BIOGRAPHY &amp; AUTOBIOGRAPH</w:t>
            </w:r>
            <w:r>
              <w:rPr>
                <w:rFonts w:ascii="Arial" w:hAnsi="Arial" w:cs="Arial"/>
                <w:sz w:val="18"/>
                <w:szCs w:val="18"/>
              </w:rPr>
              <w:t>Y (General)</w:t>
            </w:r>
            <w:r>
              <w:rPr>
                <w:rFonts w:ascii="Arial" w:hAnsi="Arial" w:cs="Arial"/>
                <w:sz w:val="15"/>
                <w:szCs w:val="15"/>
              </w:rPr>
              <w:t>(BIO026000)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Personal Memoirs</w:t>
            </w:r>
            <w:r>
              <w:rPr>
                <w:rFonts w:ascii="Arial" w:hAnsi="Arial" w:cs="Arial"/>
                <w:sz w:val="15"/>
                <w:szCs w:val="15"/>
              </w:rPr>
              <w:t>(BIO026000)</w:t>
            </w:r>
          </w:p>
        </w:tc>
        <w:tc>
          <w:tcPr>
            <w:tcW w:w="150" w:type="dxa"/>
            <w:hideMark/>
          </w:tcPr>
          <w:p w:rsidR="00000000" w:rsidRDefault="00A46FD5">
            <w:pPr>
              <w:spacing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0" w:type="dxa"/>
            <w:hideMark/>
          </w:tcPr>
          <w:p w:rsidR="00000000" w:rsidRDefault="00A46FD5">
            <w:pPr>
              <w:spacing w:line="240" w:lineRule="atLeast"/>
              <w:jc w:val="center"/>
              <w:divId w:val="1460297101"/>
              <w:rPr>
                <w:rFonts w:ascii="Arial" w:eastAsia="Times New Roman" w:hAnsi="Arial" w:cs="Arial"/>
                <w:color w:val="2984B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2984B0"/>
                <w:sz w:val="20"/>
                <w:szCs w:val="20"/>
              </w:rPr>
              <w:drawing>
                <wp:inline distT="0" distB="0" distL="0" distR="0">
                  <wp:extent cx="1905000" cy="2952750"/>
                  <wp:effectExtent l="0" t="0" r="0" b="0"/>
                  <wp:docPr id="1" name="Picture 1" descr="http://www.johnhuntpublishing.com/assets/docs/books/5842/jhp57ebe298533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johnhuntpublishing.com/assets/docs/books/5842/jhp57ebe298533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95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46FD5">
            <w:pPr>
              <w:pStyle w:val="NormalWeb"/>
              <w:spacing w:line="240" w:lineRule="atLeast"/>
              <w:rPr>
                <w:rFonts w:ascii="Arial" w:hAnsi="Arial" w:cs="Arial"/>
                <w:color w:val="2984B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984B0"/>
                <w:sz w:val="20"/>
                <w:szCs w:val="20"/>
              </w:rPr>
              <w:t>Publication Date</w:t>
            </w:r>
            <w:r>
              <w:rPr>
                <w:rFonts w:ascii="Arial" w:hAnsi="Arial" w:cs="Arial"/>
                <w:color w:val="2984B0"/>
                <w:sz w:val="20"/>
                <w:szCs w:val="20"/>
              </w:rPr>
              <w:br/>
              <w:t xml:space="preserve">April 2017 </w:t>
            </w:r>
          </w:p>
          <w:p w:rsidR="00000000" w:rsidRDefault="00A46FD5">
            <w:pPr>
              <w:spacing w:after="240" w:line="240" w:lineRule="atLeast"/>
              <w:divId w:val="340622914"/>
              <w:rPr>
                <w:rFonts w:ascii="Arial" w:eastAsia="Times New Roman" w:hAnsi="Arial" w:cs="Arial"/>
                <w:color w:val="2984B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Paperback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ISBN: 978-1-78535-556-1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$16.</w:t>
            </w:r>
            <w:proofErr w:type="gramStart"/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t>95  |</w:t>
            </w:r>
            <w:proofErr w:type="gramEnd"/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t>  £10.99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192PP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e-book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ISBN: 978-1-78535-557-8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$7.99  |  £4.99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Library of Congress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2016944525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46FD5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Distributed to the trade by National Book Network in US; by Orca Marston in UK</w:t>
            </w:r>
            <w:r>
              <w:rPr>
                <w:rFonts w:ascii="Arial" w:hAnsi="Arial" w:cs="Arial"/>
                <w:sz w:val="18"/>
                <w:szCs w:val="18"/>
              </w:rPr>
              <w:br/>
              <w:t>Publisher contact: catherine@jhpbooks.net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8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roundfire-books.com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A46F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46FD5">
            <w:pPr>
              <w:spacing w:line="24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714375" cy="923925"/>
                  <wp:effectExtent l="0" t="0" r="9525" b="9525"/>
                  <wp:docPr id="2" name="Picture 2" descr="http://johnhuntpublishing.com/assets/images/imprints/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johnhuntpublishing.com/assets/images/imprints/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6FD5" w:rsidRDefault="00A46FD5">
      <w:pPr>
        <w:rPr>
          <w:rFonts w:eastAsia="Times New Roman"/>
        </w:rPr>
      </w:pPr>
    </w:p>
    <w:sectPr w:rsidR="00A46FD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67B7F"/>
    <w:rsid w:val="00667B7F"/>
    <w:rsid w:val="00A4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E8086F-97AF-4A27-B48D-BA719FC7C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62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undfire-books.com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johnhuntpublishing.com/assets/docs/books/5842/jhp57ebe298533ab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witter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David-W-Berner-Writer-190345939480/?ref=bookmark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johnhuntpublishing.com/assets/images/imprints/13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5B4D6-39F9-4C3A-AB49-C185E0CAB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Song</vt:lpstr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Song</dc:title>
  <dc:subject/>
  <dc:creator>Beccy</dc:creator>
  <cp:keywords/>
  <dc:description/>
  <cp:lastModifiedBy>Beccy</cp:lastModifiedBy>
  <cp:revision>2</cp:revision>
  <cp:lastPrinted>2016-10-04T16:43:00Z</cp:lastPrinted>
  <dcterms:created xsi:type="dcterms:W3CDTF">2016-10-04T16:44:00Z</dcterms:created>
  <dcterms:modified xsi:type="dcterms:W3CDTF">2016-10-04T16:44:00Z</dcterms:modified>
</cp:coreProperties>
</file>