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2508B9">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Moon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2508B9">
            <w:pPr>
              <w:spacing w:line="240" w:lineRule="atLeast"/>
              <w:jc w:val="center"/>
              <w:divId w:val="1923028054"/>
              <w:rPr>
                <w:rFonts w:ascii="Arial" w:eastAsia="Times New Roman" w:hAnsi="Arial" w:cs="Arial"/>
                <w:sz w:val="18"/>
                <w:szCs w:val="18"/>
              </w:rPr>
            </w:pPr>
            <w:r>
              <w:rPr>
                <w:rFonts w:ascii="Arial" w:eastAsia="Times New Roman" w:hAnsi="Arial" w:cs="Arial"/>
                <w:b/>
                <w:bCs/>
                <w:color w:val="1C50D6"/>
                <w:sz w:val="36"/>
                <w:szCs w:val="36"/>
              </w:rPr>
              <w:t>Witchcraft...into the wilds</w:t>
            </w:r>
          </w:p>
          <w:p w:rsidR="00000000" w:rsidRDefault="002508B9">
            <w:pPr>
              <w:pStyle w:val="NormalWeb"/>
              <w:spacing w:line="240" w:lineRule="atLeast"/>
              <w:jc w:val="center"/>
              <w:divId w:val="1923028054"/>
              <w:rPr>
                <w:rFonts w:ascii="Arial" w:hAnsi="Arial" w:cs="Arial"/>
                <w:color w:val="1C50D6"/>
                <w:sz w:val="18"/>
                <w:szCs w:val="18"/>
              </w:rPr>
            </w:pPr>
            <w:r>
              <w:rPr>
                <w:rFonts w:ascii="Arial" w:hAnsi="Arial" w:cs="Arial"/>
                <w:color w:val="1C50D6"/>
                <w:sz w:val="18"/>
                <w:szCs w:val="18"/>
              </w:rPr>
              <w:t>Rachel Patterson</w:t>
            </w:r>
          </w:p>
          <w:p w:rsidR="00000000" w:rsidRDefault="002508B9">
            <w:pPr>
              <w:pStyle w:val="NormalWeb"/>
              <w:spacing w:line="240" w:lineRule="atLeast"/>
              <w:rPr>
                <w:rFonts w:ascii="Arial" w:hAnsi="Arial" w:cs="Arial"/>
                <w:sz w:val="18"/>
                <w:szCs w:val="18"/>
              </w:rPr>
            </w:pPr>
            <w:r>
              <w:rPr>
                <w:rFonts w:ascii="Arial" w:hAnsi="Arial" w:cs="Arial"/>
                <w:sz w:val="18"/>
                <w:szCs w:val="18"/>
              </w:rPr>
              <w:t>Witchcraft... into the wilds leads us through the wilds of nature and back to the roots and bones of witchcraft, a natural witchcraft that works with the seasons and all the natural items that Mother Nature provides, drawing on magical folk lore and a litt</w:t>
            </w:r>
            <w:r>
              <w:rPr>
                <w:rFonts w:ascii="Arial" w:hAnsi="Arial" w:cs="Arial"/>
                <w:sz w:val="18"/>
                <w:szCs w:val="18"/>
              </w:rPr>
              <w:t>le bit of gypsy magic too. No fancy tools or ceremonial rituals, this is about working with the source. Mother Earth provides us with the changing of the seasons and within that turning of the year she gives us everything we need to work magic with, from n</w:t>
            </w:r>
            <w:r>
              <w:rPr>
                <w:rFonts w:ascii="Arial" w:hAnsi="Arial" w:cs="Arial"/>
                <w:sz w:val="18"/>
                <w:szCs w:val="18"/>
              </w:rPr>
              <w:t>atural energy in the form of storms, rain and sunshine to tangible items packed full of magical energy such as seeds, leaves and stones.</w:t>
            </w:r>
          </w:p>
          <w:p w:rsidR="00000000" w:rsidRDefault="002508B9">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Rachel Patterson has penned more than a dozen books on the rituals and practices of magic and paganism. She </w:t>
            </w:r>
            <w:r>
              <w:rPr>
                <w:rFonts w:ascii="Arial" w:hAnsi="Arial" w:cs="Arial"/>
                <w:sz w:val="18"/>
                <w:szCs w:val="18"/>
              </w:rPr>
              <w:t>is High Priestess of the Kitchen Witch Coven and an Elder of the Kitchen Witch School of Natural Witchcraft. A Green/Kitchen Witch with an added dash of hedgewitch and folk magic. She lives in Portsmouth, UK.</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history="1">
              <w:r>
                <w:rPr>
                  <w:rStyle w:val="Hyperlink"/>
                  <w:rFonts w:ascii="Arial" w:hAnsi="Arial" w:cs="Arial"/>
                  <w:sz w:val="18"/>
                  <w:szCs w:val="18"/>
                </w:rPr>
                <w:t>Blog</w:t>
              </w:r>
            </w:hyperlink>
            <w:r>
              <w:rPr>
                <w:rFonts w:ascii="Arial" w:hAnsi="Arial" w:cs="Arial"/>
                <w:sz w:val="18"/>
                <w:szCs w:val="18"/>
              </w:rPr>
              <w:t xml:space="preserve">, </w:t>
            </w:r>
            <w:hyperlink r:id="rId7" w:anchor="!/@tansyfiredragon" w:history="1">
              <w:r>
                <w:rPr>
                  <w:rStyle w:val="Hyperlink"/>
                  <w:rFonts w:ascii="Arial" w:hAnsi="Arial" w:cs="Arial"/>
                  <w:sz w:val="18"/>
                  <w:szCs w:val="18"/>
                </w:rPr>
                <w:t>Twitter</w:t>
              </w:r>
            </w:hyperlink>
          </w:p>
          <w:p w:rsidR="00000000" w:rsidRDefault="002508B9">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 xml:space="preserve">Pagan </w:t>
            </w:r>
            <w:r>
              <w:rPr>
                <w:rFonts w:ascii="Arial" w:hAnsi="Arial" w:cs="Arial"/>
                <w:sz w:val="18"/>
                <w:szCs w:val="18"/>
              </w:rPr>
              <w:t>Portals - Arc of the Goddess (9781785353185), Moon Books, 2016. Pagan Portals - Moon Magic (9781782792819), Moon Books, 2014. Grimoire of a Kitchen Witch (9781780999586), Moon Books, 2013. Pagan Portals - Kitchen Witchcraft (9781780998435), Moon Books, 201</w:t>
            </w:r>
            <w:r>
              <w:rPr>
                <w:rFonts w:ascii="Arial" w:hAnsi="Arial" w:cs="Arial"/>
                <w:sz w:val="18"/>
                <w:szCs w:val="18"/>
              </w:rPr>
              <w:t xml:space="preserve">3. </w:t>
            </w:r>
          </w:p>
          <w:p w:rsidR="00000000" w:rsidRDefault="002508B9">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Praise for Rachel Patterson's previous title 'Pagan Portals: Animal Magic': Informative, insightful and eye opening. A must-read!</w:t>
            </w:r>
            <w:r>
              <w:rPr>
                <w:rFonts w:ascii="Arial" w:hAnsi="Arial" w:cs="Arial"/>
                <w:i/>
                <w:iCs/>
                <w:sz w:val="18"/>
                <w:szCs w:val="18"/>
              </w:rPr>
              <w:br/>
            </w:r>
            <w:r>
              <w:rPr>
                <w:rFonts w:ascii="Arial" w:hAnsi="Arial" w:cs="Arial"/>
                <w:b/>
                <w:bCs/>
                <w:i/>
                <w:iCs/>
                <w:sz w:val="18"/>
                <w:szCs w:val="18"/>
              </w:rPr>
              <w:t>Rubina Bashir</w:t>
            </w:r>
          </w:p>
          <w:p w:rsidR="00000000" w:rsidRDefault="002508B9">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Pr>
                <w:rFonts w:ascii="Arial" w:hAnsi="Arial" w:cs="Arial"/>
                <w:sz w:val="18"/>
                <w:szCs w:val="18"/>
              </w:rPr>
              <w:t>Author to speak at Witchfest, as well as continuing to give talks at pagan events and running rituals for the Kitchen Witch Coven. Continue to blog at www.tansyfiredragon.blogspot.co.uk and maintain dedicated social media platforms. Author to write new art</w:t>
            </w:r>
            <w:r>
              <w:rPr>
                <w:rFonts w:ascii="Arial" w:hAnsi="Arial" w:cs="Arial"/>
                <w:sz w:val="18"/>
                <w:szCs w:val="18"/>
              </w:rPr>
              <w:t>icles for publication in Pagan Dawn and Spirit &amp; Destiny magazines.</w:t>
            </w:r>
          </w:p>
          <w:p w:rsidR="00000000" w:rsidRDefault="002508B9">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This latest title from esteemed Kitchen Witch Rachel Patterson incorporates all the items nature provides us with seasonally, including magic, spell working, recipes and more.</w:t>
            </w:r>
          </w:p>
          <w:p w:rsidR="00000000" w:rsidRDefault="002508B9">
            <w:pPr>
              <w:pStyle w:val="NormalWeb"/>
              <w:spacing w:line="240" w:lineRule="atLeast"/>
              <w:rPr>
                <w:rFonts w:ascii="Arial" w:hAnsi="Arial" w:cs="Arial"/>
                <w:sz w:val="18"/>
                <w:szCs w:val="18"/>
              </w:rPr>
            </w:pPr>
            <w:r>
              <w:rPr>
                <w:rFonts w:ascii="Arial" w:hAnsi="Arial" w:cs="Arial"/>
                <w:b/>
                <w:bCs/>
                <w:sz w:val="18"/>
                <w:szCs w:val="18"/>
                <w:u w:val="single"/>
              </w:rPr>
              <w:t>Competin</w:t>
            </w:r>
            <w:r>
              <w:rPr>
                <w:rFonts w:ascii="Arial" w:hAnsi="Arial" w:cs="Arial"/>
                <w:b/>
                <w:bCs/>
                <w:sz w:val="18"/>
                <w:szCs w:val="18"/>
                <w:u w:val="single"/>
              </w:rPr>
              <w:t>g Books</w:t>
            </w:r>
            <w:r>
              <w:rPr>
                <w:rFonts w:ascii="Arial" w:hAnsi="Arial" w:cs="Arial"/>
                <w:sz w:val="18"/>
                <w:szCs w:val="18"/>
              </w:rPr>
              <w:br/>
              <w:t>Earth Wisdom 9781848504806, by Glennie Kindred</w:t>
            </w:r>
            <w:r>
              <w:rPr>
                <w:rFonts w:ascii="Arial" w:hAnsi="Arial" w:cs="Arial"/>
                <w:sz w:val="18"/>
                <w:szCs w:val="18"/>
              </w:rPr>
              <w:br/>
              <w:t>Hay House, 2011</w:t>
            </w:r>
          </w:p>
          <w:p w:rsidR="00000000" w:rsidRDefault="002508B9">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BODY, MIND &amp; SPIRIT (General)</w:t>
            </w:r>
            <w:r>
              <w:rPr>
                <w:rFonts w:ascii="Arial" w:hAnsi="Arial" w:cs="Arial"/>
                <w:sz w:val="15"/>
                <w:szCs w:val="15"/>
              </w:rPr>
              <w:t>(OCC026000)</w:t>
            </w:r>
            <w:r>
              <w:rPr>
                <w:rFonts w:ascii="Arial" w:hAnsi="Arial" w:cs="Arial"/>
                <w:sz w:val="18"/>
                <w:szCs w:val="18"/>
              </w:rPr>
              <w:t xml:space="preserve"> -&gt; Witchcraft</w:t>
            </w:r>
            <w:r>
              <w:rPr>
                <w:rFonts w:ascii="Arial" w:hAnsi="Arial" w:cs="Arial"/>
                <w:sz w:val="15"/>
                <w:szCs w:val="15"/>
              </w:rPr>
              <w:t>(OCC026000)</w:t>
            </w:r>
            <w:r>
              <w:rPr>
                <w:rFonts w:ascii="Arial" w:hAnsi="Arial" w:cs="Arial"/>
                <w:sz w:val="18"/>
                <w:szCs w:val="18"/>
              </w:rPr>
              <w:br/>
              <w:t>RELIGION (General)</w:t>
            </w:r>
            <w:r>
              <w:rPr>
                <w:rFonts w:ascii="Arial" w:hAnsi="Arial" w:cs="Arial"/>
                <w:sz w:val="15"/>
                <w:szCs w:val="15"/>
              </w:rPr>
              <w:t>(REL117000)</w:t>
            </w:r>
            <w:r>
              <w:rPr>
                <w:rFonts w:ascii="Arial" w:hAnsi="Arial" w:cs="Arial"/>
                <w:sz w:val="18"/>
                <w:szCs w:val="18"/>
              </w:rPr>
              <w:t xml:space="preserve"> -&gt; Paganism &amp; Neo-Paganism</w:t>
            </w:r>
            <w:r>
              <w:rPr>
                <w:rFonts w:ascii="Arial" w:hAnsi="Arial" w:cs="Arial"/>
                <w:sz w:val="15"/>
                <w:szCs w:val="15"/>
              </w:rPr>
              <w:t>(REL117000)</w:t>
            </w:r>
            <w:r>
              <w:rPr>
                <w:rFonts w:ascii="Arial" w:hAnsi="Arial" w:cs="Arial"/>
                <w:sz w:val="18"/>
                <w:szCs w:val="18"/>
              </w:rPr>
              <w:br/>
              <w:t>BODY, MIND &amp; SPIRIT (General)</w:t>
            </w:r>
            <w:r>
              <w:rPr>
                <w:rFonts w:ascii="Arial" w:hAnsi="Arial" w:cs="Arial"/>
                <w:sz w:val="15"/>
                <w:szCs w:val="15"/>
              </w:rPr>
              <w:t>(OCC028000)</w:t>
            </w:r>
            <w:r>
              <w:rPr>
                <w:rFonts w:ascii="Arial" w:hAnsi="Arial" w:cs="Arial"/>
                <w:sz w:val="18"/>
                <w:szCs w:val="18"/>
              </w:rPr>
              <w:t xml:space="preserve"> -&gt; Magick Studies</w:t>
            </w:r>
            <w:r>
              <w:rPr>
                <w:rFonts w:ascii="Arial" w:hAnsi="Arial" w:cs="Arial"/>
                <w:sz w:val="15"/>
                <w:szCs w:val="15"/>
              </w:rPr>
              <w:t>(OCC028000)</w:t>
            </w:r>
          </w:p>
        </w:tc>
        <w:tc>
          <w:tcPr>
            <w:tcW w:w="150" w:type="dxa"/>
            <w:hideMark/>
          </w:tcPr>
          <w:p w:rsidR="00000000" w:rsidRDefault="002508B9">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2508B9">
            <w:pPr>
              <w:spacing w:line="240" w:lineRule="atLeast"/>
              <w:jc w:val="center"/>
              <w:divId w:val="926888653"/>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5609/jhp59007be8686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609/jhp59007be8686ff.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2508B9">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February 2018 </w:t>
            </w:r>
          </w:p>
          <w:p w:rsidR="00000000" w:rsidRDefault="002508B9">
            <w:pPr>
              <w:spacing w:after="240" w:line="240" w:lineRule="atLeast"/>
              <w:divId w:val="2108573782"/>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978-1-78535-459-5</w:t>
            </w:r>
            <w:r>
              <w:rPr>
                <w:rFonts w:ascii="Arial" w:eastAsia="Times New Roman" w:hAnsi="Arial" w:cs="Arial"/>
                <w:color w:val="2984B0"/>
                <w:sz w:val="20"/>
                <w:szCs w:val="20"/>
              </w:rPr>
              <w:br/>
              <w:t>$18.95  |  £11.99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240PP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978-1-78535-460-1</w:t>
            </w:r>
            <w:r>
              <w:rPr>
                <w:rFonts w:ascii="Arial" w:eastAsia="Times New Roman" w:hAnsi="Arial" w:cs="Arial"/>
                <w:color w:val="2984B0"/>
                <w:sz w:val="20"/>
                <w:szCs w:val="20"/>
              </w:rPr>
              <w:br/>
              <w:t>$5.99  |  £3.99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w:t>
            </w:r>
            <w:r>
              <w:rPr>
                <w:rFonts w:ascii="Arial" w:eastAsia="Times New Roman" w:hAnsi="Arial" w:cs="Arial"/>
                <w:b/>
                <w:bCs/>
                <w:color w:val="2984B0"/>
                <w:sz w:val="20"/>
                <w:szCs w:val="20"/>
              </w:rPr>
              <w:t>gress</w:t>
            </w:r>
            <w:r>
              <w:rPr>
                <w:rFonts w:ascii="Arial" w:eastAsia="Times New Roman" w:hAnsi="Arial" w:cs="Arial"/>
                <w:color w:val="2984B0"/>
                <w:sz w:val="20"/>
                <w:szCs w:val="20"/>
              </w:rPr>
              <w:br/>
              <w:t>2017936410</w:t>
            </w:r>
          </w:p>
        </w:tc>
      </w:tr>
      <w:tr w:rsidR="00000000">
        <w:trPr>
          <w:tblCellSpacing w:w="15" w:type="dxa"/>
        </w:trPr>
        <w:tc>
          <w:tcPr>
            <w:tcW w:w="0" w:type="auto"/>
            <w:vAlign w:val="center"/>
            <w:hideMark/>
          </w:tcPr>
          <w:p w:rsidR="00000000" w:rsidRDefault="002508B9">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9" w:history="1">
              <w:r>
                <w:rPr>
                  <w:rStyle w:val="Hyperlink"/>
                  <w:rFonts w:ascii="Arial" w:hAnsi="Arial" w:cs="Arial"/>
                  <w:sz w:val="18"/>
                  <w:szCs w:val="18"/>
                </w:rPr>
                <w:t>moon-books.net</w:t>
              </w:r>
            </w:hyperlink>
            <w:r>
              <w:rPr>
                <w:rFonts w:ascii="Arial" w:hAnsi="Arial" w:cs="Arial"/>
                <w:sz w:val="18"/>
                <w:szCs w:val="18"/>
              </w:rPr>
              <w:t xml:space="preserve"> </w:t>
            </w:r>
          </w:p>
        </w:tc>
        <w:tc>
          <w:tcPr>
            <w:tcW w:w="0" w:type="auto"/>
            <w:vAlign w:val="center"/>
            <w:hideMark/>
          </w:tcPr>
          <w:p w:rsidR="00000000" w:rsidRDefault="002508B9">
            <w:pPr>
              <w:rPr>
                <w:rFonts w:ascii="Arial" w:hAnsi="Arial" w:cs="Arial"/>
                <w:sz w:val="18"/>
                <w:szCs w:val="18"/>
              </w:rPr>
            </w:pPr>
          </w:p>
        </w:tc>
        <w:tc>
          <w:tcPr>
            <w:tcW w:w="0" w:type="auto"/>
            <w:vAlign w:val="center"/>
            <w:hideMark/>
          </w:tcPr>
          <w:p w:rsidR="00000000" w:rsidRDefault="002508B9">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914400"/>
                  <wp:effectExtent l="0" t="0" r="9525" b="0"/>
                  <wp:docPr id="2" name="Picture 2" descr="http://johnhuntpublishing.com/assets/images/imprint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7.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714375" cy="914400"/>
                          </a:xfrm>
                          <a:prstGeom prst="rect">
                            <a:avLst/>
                          </a:prstGeom>
                          <a:noFill/>
                          <a:ln>
                            <a:noFill/>
                          </a:ln>
                        </pic:spPr>
                      </pic:pic>
                    </a:graphicData>
                  </a:graphic>
                </wp:inline>
              </w:drawing>
            </w:r>
          </w:p>
        </w:tc>
      </w:tr>
    </w:tbl>
    <w:p w:rsidR="002508B9" w:rsidRDefault="002508B9">
      <w:pPr>
        <w:rPr>
          <w:rFonts w:eastAsia="Times New Roman"/>
        </w:rPr>
      </w:pPr>
    </w:p>
    <w:sectPr w:rsidR="002508B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E1485"/>
    <w:rsid w:val="002508B9"/>
    <w:rsid w:val="009E1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AA9895-F047-48E9-988E-B92E0A25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888653">
      <w:marLeft w:val="0"/>
      <w:marRight w:val="0"/>
      <w:marTop w:val="0"/>
      <w:marBottom w:val="0"/>
      <w:divBdr>
        <w:top w:val="none" w:sz="0" w:space="0" w:color="auto"/>
        <w:left w:val="none" w:sz="0" w:space="0" w:color="auto"/>
        <w:bottom w:val="none" w:sz="0" w:space="0" w:color="auto"/>
        <w:right w:val="none" w:sz="0" w:space="0" w:color="auto"/>
      </w:divBdr>
    </w:div>
    <w:div w:id="1923028054">
      <w:marLeft w:val="0"/>
      <w:marRight w:val="0"/>
      <w:marTop w:val="0"/>
      <w:marBottom w:val="0"/>
      <w:divBdr>
        <w:top w:val="none" w:sz="0" w:space="0" w:color="auto"/>
        <w:left w:val="none" w:sz="0" w:space="0" w:color="auto"/>
        <w:bottom w:val="none" w:sz="0" w:space="0" w:color="auto"/>
        <w:right w:val="none" w:sz="0" w:space="0" w:color="auto"/>
      </w:divBdr>
    </w:div>
    <w:div w:id="2108573782">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www.johnhuntpublishing.com/assets/docs/books/5609/jhp59007be8686ff.jpg"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nsyfiredragon.blogspot.co.uk" TargetMode="External"/><Relationship Id="rId11" Type="http://schemas.openxmlformats.org/officeDocument/2006/relationships/fontTable" Target="fontTable.xml"/><Relationship Id="rId5" Type="http://schemas.openxmlformats.org/officeDocument/2006/relationships/hyperlink" Target="http://www.rachelpatterson.co.uk" TargetMode="External"/><Relationship Id="rId10" Type="http://schemas.openxmlformats.org/officeDocument/2006/relationships/image" Target="http://johnhuntpublishing.com/assets/images/imprints/7.gif" TargetMode="External"/><Relationship Id="rId4" Type="http://schemas.openxmlformats.org/officeDocument/2006/relationships/hyperlink" Target="https://www.facebook.com/racheltansypatterson" TargetMode="External"/><Relationship Id="rId9" Type="http://schemas.openxmlformats.org/officeDocument/2006/relationships/hyperlink" Target="http://moon-boo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Witchcraft...into the wilds</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Witchcraft...into the wilds</dc:title>
  <dc:subject/>
  <dc:creator>Beccy Conway</dc:creator>
  <cp:keywords/>
  <dc:description/>
  <cp:lastModifiedBy>Beccy Conway</cp:lastModifiedBy>
  <cp:revision>2</cp:revision>
  <dcterms:created xsi:type="dcterms:W3CDTF">2017-05-25T16:30:00Z</dcterms:created>
  <dcterms:modified xsi:type="dcterms:W3CDTF">2017-05-25T16:30:00Z</dcterms:modified>
</cp:coreProperties>
</file>