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00C4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Business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00C4A">
            <w:pPr>
              <w:spacing w:line="240" w:lineRule="atLeast"/>
              <w:jc w:val="center"/>
              <w:divId w:val="2122259610"/>
              <w:rPr>
                <w:rFonts w:ascii="Arial" w:eastAsia="Times New Roman" w:hAnsi="Arial" w:cs="Arial"/>
                <w:sz w:val="18"/>
                <w:szCs w:val="18"/>
              </w:rPr>
            </w:pPr>
            <w:r>
              <w:rPr>
                <w:rFonts w:ascii="Arial" w:eastAsia="Times New Roman" w:hAnsi="Arial" w:cs="Arial"/>
                <w:b/>
                <w:bCs/>
                <w:color w:val="000000"/>
                <w:sz w:val="36"/>
                <w:szCs w:val="36"/>
              </w:rPr>
              <w:t>Strategies for Being Visible:14 Profile-Raising Ideas for Emerging Female Leaders</w:t>
            </w:r>
          </w:p>
          <w:p w:rsidR="00000000" w:rsidRDefault="00900C4A">
            <w:pPr>
              <w:pStyle w:val="NormalWeb"/>
              <w:spacing w:line="240" w:lineRule="atLeast"/>
              <w:jc w:val="center"/>
              <w:divId w:val="2122259610"/>
              <w:rPr>
                <w:rFonts w:ascii="Arial" w:hAnsi="Arial" w:cs="Arial"/>
                <w:color w:val="000000"/>
                <w:sz w:val="18"/>
                <w:szCs w:val="18"/>
              </w:rPr>
            </w:pPr>
            <w:r>
              <w:rPr>
                <w:rFonts w:ascii="Arial" w:hAnsi="Arial" w:cs="Arial"/>
                <w:color w:val="000000"/>
                <w:sz w:val="18"/>
                <w:szCs w:val="18"/>
              </w:rPr>
              <w:t>Susan Ritchie</w:t>
            </w:r>
          </w:p>
          <w:p w:rsidR="0037146D" w:rsidRDefault="00900C4A">
            <w:pPr>
              <w:pStyle w:val="NormalWeb"/>
              <w:spacing w:line="240" w:lineRule="atLeast"/>
              <w:rPr>
                <w:rFonts w:ascii="Arial" w:hAnsi="Arial" w:cs="Arial"/>
                <w:sz w:val="18"/>
                <w:szCs w:val="18"/>
              </w:rPr>
            </w:pPr>
            <w:r>
              <w:rPr>
                <w:rFonts w:ascii="Arial" w:hAnsi="Arial" w:cs="Arial"/>
                <w:sz w:val="18"/>
                <w:szCs w:val="18"/>
              </w:rPr>
              <w:t>Strategies for Being Visible: 14 Profile-Raising Ideas for Emerging Female Leaders is a practical handbook providing inspiration for women in early and middle leadership positions, in order to motivate them and equip them with the confidence, skills and st</w:t>
            </w:r>
            <w:r>
              <w:rPr>
                <w:rFonts w:ascii="Arial" w:hAnsi="Arial" w:cs="Arial"/>
                <w:sz w:val="18"/>
                <w:szCs w:val="18"/>
              </w:rPr>
              <w:t>rategies they require to be more visible at work and raise their profile. This will then enable them to move into more senior positions and feed the pipeline that is needed for women to attain more board-level positions, taking their careers to whatever he</w:t>
            </w:r>
            <w:r>
              <w:rPr>
                <w:rFonts w:ascii="Arial" w:hAnsi="Arial" w:cs="Arial"/>
                <w:sz w:val="18"/>
                <w:szCs w:val="18"/>
              </w:rPr>
              <w:t xml:space="preserve">ights they choose. </w:t>
            </w:r>
          </w:p>
          <w:p w:rsidR="00000000" w:rsidRDefault="0037146D">
            <w:pPr>
              <w:pStyle w:val="NormalWeb"/>
              <w:spacing w:line="240" w:lineRule="atLeast"/>
              <w:rPr>
                <w:rFonts w:ascii="Arial" w:hAnsi="Arial" w:cs="Arial"/>
                <w:sz w:val="18"/>
                <w:szCs w:val="18"/>
              </w:rPr>
            </w:pPr>
            <w:r w:rsidRPr="0037146D">
              <w:rPr>
                <w:rFonts w:ascii="Arial" w:hAnsi="Arial" w:cs="Arial"/>
                <w:i/>
                <w:sz w:val="18"/>
                <w:szCs w:val="18"/>
              </w:rPr>
              <w:t>‘…</w:t>
            </w:r>
            <w:r w:rsidR="00900C4A" w:rsidRPr="0037146D">
              <w:rPr>
                <w:rFonts w:ascii="Arial" w:hAnsi="Arial" w:cs="Arial"/>
                <w:i/>
                <w:sz w:val="18"/>
                <w:szCs w:val="18"/>
              </w:rPr>
              <w:t>a wonderf</w:t>
            </w:r>
            <w:r w:rsidR="00900C4A" w:rsidRPr="0037146D">
              <w:rPr>
                <w:rFonts w:ascii="Arial" w:hAnsi="Arial" w:cs="Arial"/>
                <w:i/>
                <w:sz w:val="18"/>
                <w:szCs w:val="18"/>
              </w:rPr>
              <w:t>ul book for emerging female leaders, full of great information and skills to help everyone raise their profiles and achieve more at work</w:t>
            </w:r>
            <w:r w:rsidR="00900C4A" w:rsidRPr="0037146D">
              <w:rPr>
                <w:rFonts w:ascii="Arial" w:hAnsi="Arial" w:cs="Arial"/>
                <w:i/>
                <w:sz w:val="18"/>
                <w:szCs w:val="18"/>
              </w:rPr>
              <w:t>.'</w:t>
            </w:r>
            <w:r w:rsidR="00900C4A" w:rsidRPr="0037146D">
              <w:rPr>
                <w:rFonts w:ascii="Arial" w:hAnsi="Arial" w:cs="Arial"/>
                <w:b/>
                <w:i/>
                <w:sz w:val="18"/>
                <w:szCs w:val="18"/>
              </w:rPr>
              <w:t xml:space="preserve"> Ann Daniels, Polar Explorer, part of the first all-female team to reach the North and South Poles</w:t>
            </w:r>
          </w:p>
          <w:p w:rsidR="00000000" w:rsidRDefault="00900C4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Susan Ri</w:t>
            </w:r>
            <w:r>
              <w:rPr>
                <w:rFonts w:ascii="Arial" w:hAnsi="Arial" w:cs="Arial"/>
                <w:sz w:val="18"/>
                <w:szCs w:val="18"/>
              </w:rPr>
              <w:t xml:space="preserve">tchie is a blogger, leadership coach and the author of Strategies for Being Brilliant: 21 ways to be Happy, Confident and Successful. She writes for Virgin.com and Be </w:t>
            </w:r>
            <w:proofErr w:type="spellStart"/>
            <w:r>
              <w:rPr>
                <w:rFonts w:ascii="Arial" w:hAnsi="Arial" w:cs="Arial"/>
                <w:sz w:val="18"/>
                <w:szCs w:val="18"/>
              </w:rPr>
              <w:t>Leaderly</w:t>
            </w:r>
            <w:proofErr w:type="spellEnd"/>
            <w:r>
              <w:rPr>
                <w:rFonts w:ascii="Arial" w:hAnsi="Arial" w:cs="Arial"/>
                <w:sz w:val="18"/>
                <w:szCs w:val="18"/>
              </w:rPr>
              <w:t>. Susan lives in Lincolnshire,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susanjritchie" w:history="1">
              <w:r>
                <w:rPr>
                  <w:rStyle w:val="Hyperlink"/>
                  <w:rFonts w:ascii="Arial" w:hAnsi="Arial" w:cs="Arial"/>
                  <w:sz w:val="18"/>
                  <w:szCs w:val="18"/>
                </w:rPr>
                <w:t>Twitter</w:t>
              </w:r>
            </w:hyperlink>
          </w:p>
          <w:p w:rsidR="00000000" w:rsidRDefault="00900C4A">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Strategies for Being Brilliant: 21 ways to be Happy, Confident and Successful (978</w:t>
            </w:r>
            <w:r>
              <w:rPr>
                <w:rFonts w:ascii="Arial" w:hAnsi="Arial" w:cs="Arial"/>
                <w:sz w:val="18"/>
                <w:szCs w:val="18"/>
              </w:rPr>
              <w:t xml:space="preserve">0904327168), </w:t>
            </w:r>
            <w:proofErr w:type="spellStart"/>
            <w:r>
              <w:rPr>
                <w:rFonts w:ascii="Arial" w:hAnsi="Arial" w:cs="Arial"/>
                <w:sz w:val="18"/>
                <w:szCs w:val="18"/>
              </w:rPr>
              <w:t>Ruddocks</w:t>
            </w:r>
            <w:proofErr w:type="spellEnd"/>
            <w:r>
              <w:rPr>
                <w:rFonts w:ascii="Arial" w:hAnsi="Arial" w:cs="Arial"/>
                <w:sz w:val="18"/>
                <w:szCs w:val="18"/>
              </w:rPr>
              <w:t xml:space="preserve"> Publishing Ltd, 2013.</w:t>
            </w:r>
            <w:bookmarkStart w:id="0" w:name="_GoBack"/>
            <w:bookmarkEnd w:id="0"/>
          </w:p>
          <w:p w:rsidR="00000000" w:rsidRDefault="00900C4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Down to earth, with practical tools - it's straight to the point. Be bold, don’t follow the rules &amp; respectfully disrupt - grab this book &amp; devour it before you want to take your next big step!</w:t>
            </w:r>
            <w:r>
              <w:rPr>
                <w:rFonts w:ascii="Arial" w:hAnsi="Arial" w:cs="Arial"/>
                <w:i/>
                <w:iCs/>
                <w:sz w:val="18"/>
                <w:szCs w:val="18"/>
              </w:rPr>
              <w:br/>
            </w:r>
            <w:r>
              <w:rPr>
                <w:rFonts w:ascii="Arial" w:hAnsi="Arial" w:cs="Arial"/>
                <w:b/>
                <w:bCs/>
                <w:i/>
                <w:iCs/>
                <w:sz w:val="18"/>
                <w:szCs w:val="18"/>
              </w:rPr>
              <w:t>Nicol</w:t>
            </w:r>
            <w:r>
              <w:rPr>
                <w:rFonts w:ascii="Arial" w:hAnsi="Arial" w:cs="Arial"/>
                <w:b/>
                <w:bCs/>
                <w:i/>
                <w:iCs/>
                <w:sz w:val="18"/>
                <w:szCs w:val="18"/>
              </w:rPr>
              <w:t>a Gilroy, BBC Look North</w:t>
            </w:r>
          </w:p>
          <w:p w:rsidR="00000000" w:rsidRDefault="00900C4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Articles in women's </w:t>
            </w:r>
            <w:r w:rsidR="0037146D">
              <w:rPr>
                <w:rFonts w:ascii="Arial" w:hAnsi="Arial" w:cs="Arial"/>
                <w:sz w:val="18"/>
                <w:szCs w:val="18"/>
              </w:rPr>
              <w:t>magazines, business/</w:t>
            </w:r>
            <w:r>
              <w:rPr>
                <w:rFonts w:ascii="Arial" w:hAnsi="Arial" w:cs="Arial"/>
                <w:sz w:val="18"/>
                <w:szCs w:val="18"/>
              </w:rPr>
              <w:t xml:space="preserve">lifestyle blogs, </w:t>
            </w:r>
            <w:r w:rsidR="0037146D" w:rsidRPr="0037146D">
              <w:rPr>
                <w:rFonts w:ascii="Arial" w:hAnsi="Arial" w:cs="Arial"/>
                <w:sz w:val="18"/>
                <w:szCs w:val="18"/>
              </w:rPr>
              <w:t>social media campaign targeting young female professiona</w:t>
            </w:r>
            <w:r w:rsidR="0037146D">
              <w:rPr>
                <w:rFonts w:ascii="Arial" w:hAnsi="Arial" w:cs="Arial"/>
                <w:sz w:val="18"/>
                <w:szCs w:val="18"/>
              </w:rPr>
              <w:t>ls</w:t>
            </w:r>
            <w:r>
              <w:rPr>
                <w:rFonts w:ascii="Arial" w:hAnsi="Arial" w:cs="Arial"/>
                <w:sz w:val="18"/>
                <w:szCs w:val="18"/>
              </w:rPr>
              <w:t xml:space="preserve">. </w:t>
            </w:r>
            <w:r w:rsidR="0037146D">
              <w:rPr>
                <w:rFonts w:ascii="Arial" w:hAnsi="Arial" w:cs="Arial"/>
                <w:sz w:val="18"/>
                <w:szCs w:val="18"/>
              </w:rPr>
              <w:t>T</w:t>
            </w:r>
            <w:r>
              <w:rPr>
                <w:rFonts w:ascii="Arial" w:hAnsi="Arial" w:cs="Arial"/>
                <w:sz w:val="18"/>
                <w:szCs w:val="18"/>
              </w:rPr>
              <w:t xml:space="preserve">opics </w:t>
            </w:r>
            <w:r w:rsidR="0037146D">
              <w:rPr>
                <w:rFonts w:ascii="Arial" w:hAnsi="Arial" w:cs="Arial"/>
                <w:sz w:val="18"/>
                <w:szCs w:val="18"/>
              </w:rPr>
              <w:t>including g</w:t>
            </w:r>
            <w:r>
              <w:rPr>
                <w:rFonts w:ascii="Arial" w:hAnsi="Arial" w:cs="Arial"/>
                <w:sz w:val="18"/>
                <w:szCs w:val="18"/>
              </w:rPr>
              <w:t>ender pay gap</w:t>
            </w:r>
            <w:r>
              <w:rPr>
                <w:rFonts w:ascii="Arial" w:hAnsi="Arial" w:cs="Arial"/>
                <w:sz w:val="18"/>
                <w:szCs w:val="18"/>
              </w:rPr>
              <w:t xml:space="preserve">. </w:t>
            </w:r>
            <w:r w:rsidR="0037146D">
              <w:rPr>
                <w:rFonts w:ascii="Arial" w:hAnsi="Arial" w:cs="Arial"/>
                <w:sz w:val="18"/>
                <w:szCs w:val="18"/>
              </w:rPr>
              <w:t>B</w:t>
            </w:r>
            <w:r>
              <w:rPr>
                <w:rFonts w:ascii="Arial" w:hAnsi="Arial" w:cs="Arial"/>
                <w:sz w:val="18"/>
                <w:szCs w:val="18"/>
              </w:rPr>
              <w:t>log tou</w:t>
            </w:r>
            <w:r>
              <w:rPr>
                <w:rFonts w:ascii="Arial" w:hAnsi="Arial" w:cs="Arial"/>
                <w:sz w:val="18"/>
                <w:szCs w:val="18"/>
              </w:rPr>
              <w:t xml:space="preserve">r. </w:t>
            </w:r>
            <w:r w:rsidR="0037146D">
              <w:rPr>
                <w:rFonts w:ascii="Arial" w:hAnsi="Arial" w:cs="Arial"/>
                <w:sz w:val="18"/>
                <w:szCs w:val="18"/>
              </w:rPr>
              <w:t>N</w:t>
            </w:r>
            <w:r>
              <w:rPr>
                <w:rFonts w:ascii="Arial" w:hAnsi="Arial" w:cs="Arial"/>
                <w:sz w:val="18"/>
                <w:szCs w:val="18"/>
              </w:rPr>
              <w:t xml:space="preserve">ewspaper//TV/radio interviews, </w:t>
            </w:r>
            <w:r>
              <w:rPr>
                <w:rFonts w:ascii="Arial" w:hAnsi="Arial" w:cs="Arial"/>
                <w:sz w:val="18"/>
                <w:szCs w:val="18"/>
              </w:rPr>
              <w:t>BBC Radio Linc</w:t>
            </w:r>
            <w:r w:rsidR="0037146D">
              <w:rPr>
                <w:rFonts w:ascii="Arial" w:hAnsi="Arial" w:cs="Arial"/>
                <w:sz w:val="18"/>
                <w:szCs w:val="18"/>
              </w:rPr>
              <w:t>olnshire</w:t>
            </w:r>
            <w:r>
              <w:rPr>
                <w:rFonts w:ascii="Arial" w:hAnsi="Arial" w:cs="Arial"/>
                <w:sz w:val="18"/>
                <w:szCs w:val="18"/>
              </w:rPr>
              <w:t xml:space="preserve">. Author </w:t>
            </w:r>
            <w:r>
              <w:rPr>
                <w:rFonts w:ascii="Arial" w:hAnsi="Arial" w:cs="Arial"/>
                <w:sz w:val="18"/>
                <w:szCs w:val="18"/>
              </w:rPr>
              <w:t>run</w:t>
            </w:r>
            <w:r w:rsidR="0037146D">
              <w:rPr>
                <w:rFonts w:ascii="Arial" w:hAnsi="Arial" w:cs="Arial"/>
                <w:sz w:val="18"/>
                <w:szCs w:val="18"/>
              </w:rPr>
              <w:t>s</w:t>
            </w:r>
            <w:r>
              <w:rPr>
                <w:rFonts w:ascii="Arial" w:hAnsi="Arial" w:cs="Arial"/>
                <w:sz w:val="18"/>
                <w:szCs w:val="18"/>
              </w:rPr>
              <w:t xml:space="preserve"> workshops at the BBC, the Institute of Chartered Accountants, Tower Hamlets Homes</w:t>
            </w:r>
            <w:r w:rsidR="0037146D">
              <w:rPr>
                <w:rFonts w:ascii="Arial" w:hAnsi="Arial" w:cs="Arial"/>
                <w:sz w:val="18"/>
                <w:szCs w:val="18"/>
              </w:rPr>
              <w:t xml:space="preserve">, </w:t>
            </w:r>
            <w:r>
              <w:rPr>
                <w:rFonts w:ascii="Arial" w:hAnsi="Arial" w:cs="Arial"/>
                <w:sz w:val="18"/>
                <w:szCs w:val="18"/>
              </w:rPr>
              <w:t>SSAFA armed forces charity.</w:t>
            </w:r>
          </w:p>
          <w:p w:rsidR="00000000" w:rsidRDefault="00900C4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sidR="0037146D">
              <w:rPr>
                <w:rFonts w:ascii="Arial" w:hAnsi="Arial" w:cs="Arial"/>
                <w:sz w:val="18"/>
                <w:szCs w:val="18"/>
              </w:rPr>
              <w:t>T</w:t>
            </w:r>
            <w:r>
              <w:rPr>
                <w:rFonts w:ascii="Arial" w:hAnsi="Arial" w:cs="Arial"/>
                <w:sz w:val="18"/>
                <w:szCs w:val="18"/>
              </w:rPr>
              <w:t>here is very little leadership material aimed at new and aspiring female leaders, and nothing that focuses directly on the issue of visibility</w:t>
            </w:r>
            <w:r w:rsidR="0037146D">
              <w:rPr>
                <w:rFonts w:ascii="Arial" w:hAnsi="Arial" w:cs="Arial"/>
                <w:sz w:val="18"/>
                <w:szCs w:val="18"/>
              </w:rPr>
              <w:t xml:space="preserve">. Includes </w:t>
            </w:r>
            <w:r>
              <w:rPr>
                <w:rFonts w:ascii="Arial" w:hAnsi="Arial" w:cs="Arial"/>
                <w:sz w:val="18"/>
                <w:szCs w:val="18"/>
              </w:rPr>
              <w:t xml:space="preserve">insights from women </w:t>
            </w:r>
            <w:r w:rsidR="0037146D">
              <w:rPr>
                <w:rFonts w:ascii="Arial" w:hAnsi="Arial" w:cs="Arial"/>
                <w:sz w:val="18"/>
                <w:szCs w:val="18"/>
              </w:rPr>
              <w:t>in</w:t>
            </w:r>
            <w:r>
              <w:rPr>
                <w:rFonts w:ascii="Arial" w:hAnsi="Arial" w:cs="Arial"/>
                <w:sz w:val="18"/>
                <w:szCs w:val="18"/>
              </w:rPr>
              <w:t xml:space="preserve"> senior positions </w:t>
            </w:r>
            <w:r>
              <w:rPr>
                <w:rFonts w:ascii="Arial" w:hAnsi="Arial" w:cs="Arial"/>
                <w:sz w:val="18"/>
                <w:szCs w:val="18"/>
              </w:rPr>
              <w:t>in their industries.</w:t>
            </w:r>
            <w:r w:rsidR="0037146D">
              <w:rPr>
                <w:rFonts w:ascii="Arial" w:hAnsi="Arial" w:cs="Arial"/>
                <w:sz w:val="18"/>
                <w:szCs w:val="18"/>
              </w:rPr>
              <w:t xml:space="preserve"> </w:t>
            </w:r>
            <w:r w:rsidR="0037146D">
              <w:rPr>
                <w:rFonts w:ascii="Arial" w:hAnsi="Arial" w:cs="Arial"/>
                <w:sz w:val="18"/>
                <w:szCs w:val="18"/>
              </w:rPr>
              <w:t>Self-promotion for women who don't want to feel they're showing off!</w:t>
            </w:r>
          </w:p>
          <w:p w:rsidR="00000000" w:rsidRDefault="00900C4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Playing Big 9780099591528, by Tara Mohr</w:t>
            </w:r>
            <w:r>
              <w:rPr>
                <w:rFonts w:ascii="Arial" w:hAnsi="Arial" w:cs="Arial"/>
                <w:sz w:val="18"/>
                <w:szCs w:val="18"/>
              </w:rPr>
              <w:br/>
              <w:t>Arrow, 2015</w:t>
            </w:r>
          </w:p>
          <w:p w:rsidR="00000000" w:rsidRDefault="00900C4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BUSINESS &amp; ECONOMICS (General)</w:t>
            </w:r>
            <w:r>
              <w:rPr>
                <w:rFonts w:ascii="Arial" w:hAnsi="Arial" w:cs="Arial"/>
                <w:sz w:val="15"/>
                <w:szCs w:val="15"/>
              </w:rPr>
              <w:t>(BUS071000)</w:t>
            </w:r>
            <w:r>
              <w:rPr>
                <w:rFonts w:ascii="Arial" w:hAnsi="Arial" w:cs="Arial"/>
                <w:sz w:val="18"/>
                <w:szCs w:val="18"/>
              </w:rPr>
              <w:t xml:space="preserve"> -&gt; Leadership</w:t>
            </w:r>
            <w:r>
              <w:rPr>
                <w:rFonts w:ascii="Arial" w:hAnsi="Arial" w:cs="Arial"/>
                <w:sz w:val="15"/>
                <w:szCs w:val="15"/>
              </w:rPr>
              <w:t>(BUS071000)</w:t>
            </w:r>
            <w:r>
              <w:rPr>
                <w:rFonts w:ascii="Arial" w:hAnsi="Arial" w:cs="Arial"/>
                <w:sz w:val="18"/>
                <w:szCs w:val="18"/>
              </w:rPr>
              <w:br/>
              <w:t>BUSINESS &amp; ECONOMICS (General)</w:t>
            </w:r>
            <w:r>
              <w:rPr>
                <w:rFonts w:ascii="Arial" w:hAnsi="Arial" w:cs="Arial"/>
                <w:sz w:val="15"/>
                <w:szCs w:val="15"/>
              </w:rPr>
              <w:t>(BUS109000)</w:t>
            </w:r>
            <w:r>
              <w:rPr>
                <w:rFonts w:ascii="Arial" w:hAnsi="Arial" w:cs="Arial"/>
                <w:sz w:val="18"/>
                <w:szCs w:val="18"/>
              </w:rPr>
              <w:t xml:space="preserve"> -&gt; Women in Business</w:t>
            </w:r>
            <w:r>
              <w:rPr>
                <w:rFonts w:ascii="Arial" w:hAnsi="Arial" w:cs="Arial"/>
                <w:sz w:val="15"/>
                <w:szCs w:val="15"/>
              </w:rPr>
              <w:t>(BUS109000)</w:t>
            </w:r>
            <w:r>
              <w:rPr>
                <w:rFonts w:ascii="Arial" w:hAnsi="Arial" w:cs="Arial"/>
                <w:sz w:val="18"/>
                <w:szCs w:val="18"/>
              </w:rPr>
              <w:br/>
              <w:t>SELF-HELP (Gene</w:t>
            </w:r>
            <w:r>
              <w:rPr>
                <w:rFonts w:ascii="Arial" w:hAnsi="Arial" w:cs="Arial"/>
                <w:sz w:val="18"/>
                <w:szCs w:val="18"/>
              </w:rPr>
              <w:t>ral)</w:t>
            </w:r>
            <w:r>
              <w:rPr>
                <w:rFonts w:ascii="Arial" w:hAnsi="Arial" w:cs="Arial"/>
                <w:sz w:val="15"/>
                <w:szCs w:val="15"/>
              </w:rPr>
              <w:t>(SEL027000)</w:t>
            </w:r>
            <w:r>
              <w:rPr>
                <w:rFonts w:ascii="Arial" w:hAnsi="Arial" w:cs="Arial"/>
                <w:sz w:val="18"/>
                <w:szCs w:val="18"/>
              </w:rPr>
              <w:t xml:space="preserve"> -&gt; Personal Growth (General)</w:t>
            </w:r>
            <w:r>
              <w:rPr>
                <w:rFonts w:ascii="Arial" w:hAnsi="Arial" w:cs="Arial"/>
                <w:sz w:val="15"/>
                <w:szCs w:val="15"/>
              </w:rPr>
              <w:t>(SEL027000)</w:t>
            </w:r>
            <w:r>
              <w:rPr>
                <w:rFonts w:ascii="Arial" w:hAnsi="Arial" w:cs="Arial"/>
                <w:sz w:val="18"/>
                <w:szCs w:val="18"/>
              </w:rPr>
              <w:t xml:space="preserve"> -&gt; Success</w:t>
            </w:r>
            <w:r>
              <w:rPr>
                <w:rFonts w:ascii="Arial" w:hAnsi="Arial" w:cs="Arial"/>
                <w:sz w:val="15"/>
                <w:szCs w:val="15"/>
              </w:rPr>
              <w:t>(SEL027000)</w:t>
            </w:r>
          </w:p>
        </w:tc>
        <w:tc>
          <w:tcPr>
            <w:tcW w:w="150" w:type="dxa"/>
            <w:hideMark/>
          </w:tcPr>
          <w:p w:rsidR="00000000" w:rsidRDefault="00900C4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00C4A">
            <w:pPr>
              <w:spacing w:line="240" w:lineRule="atLeast"/>
              <w:jc w:val="center"/>
              <w:divId w:val="155052765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563/jhp5ab15edcd4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563/jhp5ab15edcd4e3d.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00C4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rsidR="00000000" w:rsidRDefault="00900C4A">
            <w:pPr>
              <w:spacing w:after="240" w:line="240" w:lineRule="atLeast"/>
              <w:divId w:val="155716513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978-1-78535-472-4</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978-1-78535-473-1</w:t>
            </w:r>
            <w:r>
              <w:rPr>
                <w:rFonts w:ascii="Arial" w:eastAsia="Times New Roman" w:hAnsi="Arial" w:cs="Arial"/>
                <w:color w:val="2984B0"/>
                <w:sz w:val="20"/>
                <w:szCs w:val="20"/>
              </w:rPr>
              <w:br/>
              <w:t>$12.99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r>
            <w:r>
              <w:rPr>
                <w:rFonts w:ascii="Arial" w:eastAsia="Times New Roman" w:hAnsi="Arial" w:cs="Arial"/>
                <w:color w:val="2984B0"/>
                <w:sz w:val="20"/>
                <w:szCs w:val="20"/>
              </w:rPr>
              <w:t>2018931829</w:t>
            </w:r>
          </w:p>
        </w:tc>
      </w:tr>
      <w:tr w:rsidR="00000000">
        <w:trPr>
          <w:tblCellSpacing w:w="15" w:type="dxa"/>
        </w:trPr>
        <w:tc>
          <w:tcPr>
            <w:tcW w:w="0" w:type="auto"/>
            <w:vAlign w:val="center"/>
            <w:hideMark/>
          </w:tcPr>
          <w:p w:rsidR="00000000" w:rsidRDefault="00900C4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jhpbusiness-books.com</w:t>
              </w:r>
            </w:hyperlink>
            <w:r>
              <w:rPr>
                <w:rFonts w:ascii="Arial" w:hAnsi="Arial" w:cs="Arial"/>
                <w:sz w:val="18"/>
                <w:szCs w:val="18"/>
              </w:rPr>
              <w:t xml:space="preserve"> </w:t>
            </w:r>
          </w:p>
        </w:tc>
        <w:tc>
          <w:tcPr>
            <w:tcW w:w="0" w:type="auto"/>
            <w:vAlign w:val="center"/>
            <w:hideMark/>
          </w:tcPr>
          <w:p w:rsidR="00000000" w:rsidRDefault="00900C4A">
            <w:pPr>
              <w:rPr>
                <w:rFonts w:ascii="Arial" w:hAnsi="Arial" w:cs="Arial"/>
                <w:sz w:val="18"/>
                <w:szCs w:val="18"/>
              </w:rPr>
            </w:pPr>
          </w:p>
        </w:tc>
        <w:tc>
          <w:tcPr>
            <w:tcW w:w="0" w:type="auto"/>
            <w:vAlign w:val="center"/>
            <w:hideMark/>
          </w:tcPr>
          <w:p w:rsidR="00000000" w:rsidRDefault="00900C4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85800"/>
                  <wp:effectExtent l="0" t="0" r="9525" b="0"/>
                  <wp:docPr id="2" name="Picture 2" descr="http://johnhuntpublishing.com/assets/images/imprint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8.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r>
    </w:tbl>
    <w:p w:rsidR="00900C4A" w:rsidRDefault="00900C4A">
      <w:pPr>
        <w:rPr>
          <w:rFonts w:eastAsia="Times New Roman"/>
        </w:rPr>
      </w:pPr>
    </w:p>
    <w:sectPr w:rsidR="00900C4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7146D"/>
    <w:rsid w:val="0037146D"/>
    <w:rsid w:val="00900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B4FD"/>
  <w15:chartTrackingRefBased/>
  <w15:docId w15:val="{D22D3918-B17C-42DE-8A00-34FBC06E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27653">
      <w:marLeft w:val="0"/>
      <w:marRight w:val="0"/>
      <w:marTop w:val="0"/>
      <w:marBottom w:val="0"/>
      <w:divBdr>
        <w:top w:val="none" w:sz="0" w:space="0" w:color="auto"/>
        <w:left w:val="none" w:sz="0" w:space="0" w:color="auto"/>
        <w:bottom w:val="none" w:sz="0" w:space="0" w:color="auto"/>
        <w:right w:val="none" w:sz="0" w:space="0" w:color="auto"/>
      </w:divBdr>
    </w:div>
    <w:div w:id="1557165132">
      <w:marLeft w:val="0"/>
      <w:marRight w:val="0"/>
      <w:marTop w:val="0"/>
      <w:marBottom w:val="0"/>
      <w:divBdr>
        <w:top w:val="none" w:sz="0" w:space="0" w:color="auto"/>
        <w:left w:val="none" w:sz="0" w:space="0" w:color="auto"/>
        <w:bottom w:val="none" w:sz="0" w:space="0" w:color="auto"/>
        <w:right w:val="none" w:sz="0" w:space="0" w:color="auto"/>
      </w:divBdr>
    </w:div>
    <w:div w:id="212225961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jhpbusiness-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5563/jhp5ab15edcd4e3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susanritchie.co.uk" TargetMode="External"/><Relationship Id="rId10" Type="http://schemas.openxmlformats.org/officeDocument/2006/relationships/fontTable" Target="fontTable.xml"/><Relationship Id="rId4" Type="http://schemas.openxmlformats.org/officeDocument/2006/relationships/hyperlink" Target="https://www.facebook.com/youtimecoaching/" TargetMode="External"/><Relationship Id="rId9" Type="http://schemas.openxmlformats.org/officeDocument/2006/relationships/image" Target="http://johnhuntpublishing.com/assets/images/imprints/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Strategies for Being Visible:14 Profile-Raising Ideas for Emerging Female Leaders</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Being Visible:14 Profile-Raising Ideas for Emerging Female Leaders</dc:title>
  <dc:subject/>
  <dc:creator>Beccy Conway</dc:creator>
  <cp:keywords/>
  <dc:description/>
  <cp:lastModifiedBy>Beccy Conway</cp:lastModifiedBy>
  <cp:revision>2</cp:revision>
  <dcterms:created xsi:type="dcterms:W3CDTF">2018-04-25T12:04:00Z</dcterms:created>
  <dcterms:modified xsi:type="dcterms:W3CDTF">2018-04-25T12:04:00Z</dcterms:modified>
</cp:coreProperties>
</file>